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827634" w:rsidRPr="00E158AE" w:rsidP="009B0F88" w14:paraId="6F2D0116" w14:textId="12CEE85E">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J'Adore Type #EU30835F 5%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EU30835F_5%</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910D21" w:rsidP="00E62D88" w14:paraId="12F6B4CF" w14:textId="67135593">
      <w:pPr>
        <w:pStyle w:val="SDSTextHeading2"/>
        <w:rPr>
          <w:noProof w:val="0"/>
          <w:lang w:val="fr-BE"/>
        </w:rPr>
      </w:pPr>
      <w:r w:rsidRPr="00910D21" w:rsidR="00DD1AEA">
        <w:rPr>
          <w:noProof w:val="0"/>
          <w:lang w:val="fr-BE"/>
        </w:rPr>
        <w:t xml:space="preserve">1.2. </w:t>
      </w:r>
      <w:r w:rsidRPr="00910D21" w:rsidR="00E03F34">
        <w:rPr>
          <w:noProof/>
          <w:lang w:val="fr-BE"/>
        </w:rPr>
        <w:t>Relevant identified uses of the substance or mixture and uses advised against</w:t>
      </w:r>
    </w:p>
    <w:p w:rsidR="00827634" w:rsidRPr="00910D21" w:rsidP="00E62D88" w14:paraId="1D8328D1" w14:textId="53B309E1">
      <w:pPr>
        <w:pStyle w:val="SDSTextHeading3"/>
        <w:rPr>
          <w:noProof w:val="0"/>
          <w:lang w:val="fr-BE"/>
        </w:rPr>
      </w:pPr>
      <w:r w:rsidRPr="00910D21" w:rsidR="00DD1AEA">
        <w:rPr>
          <w:noProof w:val="0"/>
          <w:lang w:val="fr-BE"/>
        </w:rPr>
        <w:t xml:space="preserve">1.2.1. </w:t>
      </w:r>
      <w:r w:rsidRPr="00910D21"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5387"/>
        <w:gridCol w:w="1134"/>
        <w:gridCol w:w="3969"/>
      </w:tblGrid>
      <w:tr w14:paraId="3EE673C1" w14:textId="77777777" w:rsidTr="00B66BAD">
        <w:tblPrEx>
          <w:tblW w:w="10490" w:type="dxa"/>
          <w:tblLayout w:type="fixed"/>
          <w:tblLook w:val="04A0"/>
        </w:tblPrEx>
        <w:tc>
          <w:tcPr>
            <w:tcW w:w="5387" w:type="dxa"/>
          </w:tcPr>
          <w:p w:rsidR="00A23DB5" w:rsidRPr="00E158AE" w:rsidP="00992E2A" w14:paraId="0914E30F" w14:textId="78113E8F">
            <w:pPr>
              <w:pStyle w:val="SDSTableTextNormal"/>
              <w:rPr>
                <w:noProof w:val="0"/>
              </w:rPr>
            </w:pPr>
            <w:r w:rsidRPr="00E158AE">
              <w:rPr>
                <w:noProof/>
              </w:rPr>
              <w:t>Hazardous to the aquatic environment – Chronic Hazard, Category 3</w:t>
            </w:r>
          </w:p>
        </w:tc>
        <w:tc>
          <w:tcPr>
            <w:tcW w:w="1134" w:type="dxa"/>
          </w:tcPr>
          <w:p w:rsidR="00A23DB5" w:rsidRPr="00E158AE" w:rsidP="009B0F88" w14:paraId="01576522" w14:textId="1B2CA92F">
            <w:pPr>
              <w:pStyle w:val="SDSTableTextNormal"/>
              <w:rPr>
                <w:noProof w:val="0"/>
              </w:rPr>
            </w:pPr>
            <w:r w:rsidR="00066C34">
              <w:rPr>
                <w:noProof/>
              </w:rPr>
              <w:t>H412</w:t>
            </w:r>
            <w:r w:rsidRPr="00E158AE">
              <w:rPr>
                <w:noProof w:val="0"/>
              </w:rPr>
              <w:t xml:space="preserve"> </w:t>
            </w:r>
          </w:p>
        </w:tc>
        <w:tc>
          <w:tcPr>
            <w:tcW w:w="3969" w:type="dxa"/>
          </w:tcPr>
          <w:p/>
        </w:tc>
      </w:tr>
    </w:tbl>
    <w:p w:rsidR="00827634" w:rsidRPr="00E158AE" w:rsidP="009E5102" w14:paraId="29F388B8" w14:textId="0681F729">
      <w:pPr>
        <w:pStyle w:val="SDSTextNormal"/>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tcPr>
          <w:p w:rsidR="00231E3C" w:rsidRPr="00E158AE" w:rsidP="00E36840" w14:paraId="7A418A56" w14:textId="342596D4">
            <w:pPr>
              <w:pStyle w:val="SDSTableTextNormal"/>
              <w:rPr>
                <w:noProof w:val="0"/>
              </w:rPr>
            </w:pPr>
            <w:r w:rsidR="00066C34">
              <w:rPr>
                <w:noProof/>
              </w:rPr>
              <w:t>-</w:t>
            </w:r>
          </w:p>
        </w:tc>
      </w:tr>
      <w:tr w14:paraId="024B2010" w14:textId="77777777" w:rsidTr="00EE246C">
        <w:tblPrEx>
          <w:tblW w:w="10489" w:type="dxa"/>
          <w:tblLayout w:type="fixed"/>
          <w:tblLook w:val="04A0"/>
        </w:tblPrEx>
        <w:trPr>
          <w:cantSplit w:val="0"/>
        </w:trPr>
        <w:tc>
          <w:tcPr>
            <w:tcW w:w="3685" w:type="dxa"/>
          </w:tcPr>
          <w:p w:rsidR="00231E3C" w:rsidRPr="00E158AE" w:rsidP="00E36840" w14:paraId="71CF6921" w14:textId="02C044CC">
            <w:pPr>
              <w:pStyle w:val="SDSTableTextNormal"/>
              <w:rPr>
                <w:noProof w:val="0"/>
              </w:rPr>
            </w:pPr>
            <w:r w:rsidR="00066C34">
              <w:rPr>
                <w:noProof/>
              </w:rPr>
              <w:t>Hazard statements (CLP)</w:t>
            </w:r>
          </w:p>
        </w:tc>
        <w:tc>
          <w:tcPr>
            <w:tcW w:w="284" w:type="dxa"/>
          </w:tcPr>
          <w:p w:rsidR="00231E3C" w:rsidRPr="00E158AE" w:rsidP="00E10F57" w14:paraId="3D00F9BF" w14:textId="77777777">
            <w:pPr>
              <w:pStyle w:val="SDSTableTextColonColumn"/>
              <w:rPr>
                <w:noProof w:val="0"/>
              </w:rPr>
            </w:pPr>
            <w:r w:rsidRPr="00E158AE">
              <w:rPr>
                <w:noProof w:val="0"/>
              </w:rPr>
              <w:t>:</w:t>
            </w:r>
          </w:p>
        </w:tc>
        <w:tc>
          <w:tcPr>
            <w:tcW w:w="6520" w:type="dxa"/>
          </w:tcPr>
          <w:p w:rsidR="00231E3C" w:rsidRPr="00E158AE" w:rsidP="00EE246C" w14:paraId="6979D772" w14:textId="789C8E3B">
            <w:pPr>
              <w:pStyle w:val="SDSTableTextNormal"/>
              <w:keepLines w:val="0"/>
              <w:rPr>
                <w:noProof w:val="0"/>
              </w:rPr>
            </w:pPr>
            <w:r w:rsidRPr="00E158AE">
              <w:rPr>
                <w:noProof/>
              </w:rPr>
              <w:t>H412 - Harmful to aquatic life with long lasting effects.</w:t>
            </w:r>
          </w:p>
        </w:tc>
      </w:tr>
      <w:tr w14:paraId="3D9F1D70" w14:textId="77777777" w:rsidTr="00EE246C">
        <w:tblPrEx>
          <w:tblW w:w="10489" w:type="dxa"/>
          <w:tblLayout w:type="fixed"/>
          <w:tblLook w:val="04A0"/>
        </w:tblPrEx>
        <w:trPr>
          <w:cantSplit w:val="0"/>
        </w:trPr>
        <w:tc>
          <w:tcPr>
            <w:tcW w:w="3685" w:type="dxa"/>
          </w:tcPr>
          <w:p w:rsidR="00231E3C" w:rsidRPr="00E158AE" w:rsidP="00E36840" w14:paraId="1719ABA7" w14:textId="448E12E2">
            <w:pPr>
              <w:pStyle w:val="SDSTableTextNormal"/>
              <w:rPr>
                <w:noProof w:val="0"/>
              </w:rPr>
            </w:pPr>
            <w:r w:rsidR="00066C34">
              <w:rPr>
                <w:noProof/>
              </w:rPr>
              <w:t>Precautionary statements (CLP)</w:t>
            </w:r>
          </w:p>
        </w:tc>
        <w:tc>
          <w:tcPr>
            <w:tcW w:w="284" w:type="dxa"/>
          </w:tcPr>
          <w:p w:rsidR="00231E3C" w:rsidRPr="00E158AE" w:rsidP="00E10F57" w14:paraId="4EDAF518" w14:textId="77777777">
            <w:pPr>
              <w:pStyle w:val="SDSTableTextColonColumn"/>
              <w:rPr>
                <w:noProof w:val="0"/>
              </w:rPr>
            </w:pPr>
            <w:r w:rsidRPr="00E158AE">
              <w:rPr>
                <w:noProof w:val="0"/>
              </w:rPr>
              <w:t>:</w:t>
            </w:r>
          </w:p>
        </w:tc>
        <w:tc>
          <w:tcPr>
            <w:tcW w:w="6520" w:type="dxa"/>
          </w:tcPr>
          <w:p w:rsidR="00231E3C" w:rsidRPr="00E158AE" w:rsidP="00EE246C" w14:paraId="40F978E1" w14:textId="29F885DB">
            <w:pPr>
              <w:pStyle w:val="SDSTableTextNormal"/>
              <w:keepLines w:val="0"/>
              <w:rPr>
                <w:noProof w:val="0"/>
              </w:rPr>
            </w:pPr>
            <w:r w:rsidRPr="00E158AE">
              <w:rPr>
                <w:noProof/>
              </w:rPr>
              <w:t>P273 - Avoid release to the environment.</w:t>
              <w:br/>
              <w:t>P501 - Dispose of contents/container to hazardous or special waste collection point, in accordance with local, regional, national and/or international regulation.</w:t>
            </w:r>
          </w:p>
        </w:tc>
      </w:tr>
      <w:tr w14:paraId="23B782C0" w14:textId="77777777" w:rsidTr="00EE246C">
        <w:tblPrEx>
          <w:tblW w:w="10489" w:type="dxa"/>
          <w:tblLayout w:type="fixed"/>
          <w:tblLook w:val="04A0"/>
        </w:tblPrEx>
        <w:trPr>
          <w:cantSplit w:val="0"/>
        </w:trPr>
        <w:tc>
          <w:tcPr>
            <w:tcW w:w="3685" w:type="dxa"/>
          </w:tcPr>
          <w:p w:rsidR="00231E3C" w:rsidRPr="00E158AE" w:rsidP="00E36840" w14:paraId="1C393964" w14:textId="67DDB6A9">
            <w:pPr>
              <w:pStyle w:val="SDSTableTextNormal"/>
              <w:rPr>
                <w:noProof w:val="0"/>
              </w:rPr>
            </w:pPr>
            <w:r w:rsidR="00066C34">
              <w:rPr>
                <w:noProof/>
              </w:rPr>
              <w:t>EUH-statements</w:t>
            </w:r>
          </w:p>
        </w:tc>
        <w:tc>
          <w:tcPr>
            <w:tcW w:w="284" w:type="dxa"/>
          </w:tcPr>
          <w:p w:rsidR="00231E3C" w:rsidRPr="00E158AE" w:rsidP="00E10F57" w14:paraId="5A5B73CA" w14:textId="77777777">
            <w:pPr>
              <w:pStyle w:val="SDSTableTextColonColumn"/>
              <w:rPr>
                <w:noProof w:val="0"/>
              </w:rPr>
            </w:pPr>
            <w:r w:rsidRPr="00E158AE">
              <w:rPr>
                <w:noProof w:val="0"/>
              </w:rPr>
              <w:t>:</w:t>
            </w:r>
          </w:p>
        </w:tc>
        <w:tc>
          <w:tcPr>
            <w:tcW w:w="6520" w:type="dxa"/>
          </w:tcPr>
          <w:p w:rsidR="00231E3C" w:rsidRPr="00E158AE" w:rsidP="00EE246C" w14:paraId="0175EAA6" w14:textId="611BD840">
            <w:pPr>
              <w:pStyle w:val="SDSTableTextNormal"/>
              <w:keepLines w:val="0"/>
              <w:rPr>
                <w:noProof w:val="0"/>
              </w:rPr>
            </w:pPr>
            <w:r w:rsidRPr="00E158AE">
              <w:rPr>
                <w:noProof/>
              </w:rPr>
              <w:t>EUH208 - Contains Ethyl linalool. May produce an allergic reaction.</w:t>
            </w:r>
          </w:p>
        </w:tc>
      </w:tr>
      <w:tr w14:paraId="0F1D4D69" w14:textId="77777777" w:rsidTr="00EE246C">
        <w:tblPrEx>
          <w:tblW w:w="10489" w:type="dxa"/>
          <w:tblLayout w:type="fixed"/>
          <w:tblLook w:val="04A0"/>
        </w:tblPrEx>
        <w:trPr>
          <w:cantSplit w:val="0"/>
        </w:trPr>
        <w:tc>
          <w:tcPr>
            <w:tcW w:w="3685" w:type="dxa"/>
          </w:tcPr>
          <w:p w:rsidR="00231E3C" w:rsidRPr="00E158AE" w:rsidP="00E36840" w14:paraId="521FCC2D" w14:textId="1393F025">
            <w:pPr>
              <w:pStyle w:val="SDSTableTextNormal"/>
              <w:rPr>
                <w:noProof w:val="0"/>
              </w:rPr>
            </w:pPr>
            <w:r w:rsidR="00066C34">
              <w:rPr>
                <w:noProof/>
              </w:rPr>
              <w:t>Extra phrases</w:t>
            </w:r>
          </w:p>
        </w:tc>
        <w:tc>
          <w:tcPr>
            <w:tcW w:w="284" w:type="dxa"/>
          </w:tcPr>
          <w:p w:rsidR="00231E3C" w:rsidRPr="00E158AE" w:rsidP="00E10F57" w14:paraId="28E8CA2E" w14:textId="77777777">
            <w:pPr>
              <w:pStyle w:val="SDSTableTextColonColumn"/>
              <w:rPr>
                <w:noProof w:val="0"/>
              </w:rPr>
            </w:pPr>
            <w:r w:rsidRPr="00E158AE">
              <w:rPr>
                <w:noProof w:val="0"/>
              </w:rPr>
              <w:t>:</w:t>
            </w:r>
          </w:p>
        </w:tc>
        <w:tc>
          <w:tcPr>
            <w:tcW w:w="6520" w:type="dxa"/>
          </w:tcPr>
          <w:p w:rsidR="00231E3C" w:rsidRPr="00E158AE" w:rsidP="00EE246C" w14:paraId="05A11132" w14:textId="0AC6375B">
            <w:pPr>
              <w:pStyle w:val="SDSTableTextNormal"/>
              <w:keepLines w:val="0"/>
              <w:rPr>
                <w:noProof w:val="0"/>
              </w:rPr>
            </w:pPr>
            <w:r w:rsidR="00066C34">
              <w:rPr>
                <w:noProof/>
              </w:rPr>
              <w:t>For professional users only.</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 and/or vPvB substances ≥ 0.1% assessed in accordance with REACH Annex XIII</w:t>
            </w:r>
          </w:p>
        </w:tc>
      </w:tr>
    </w:tbl>
    <w:p w:rsidR="00827634" w:rsidRPr="0086165E" w:rsidP="00E62D88" w14:paraId="209D8DF1" w14:textId="786E58A9">
      <w:pPr>
        <w:pStyle w:val="SDSTextHeading1"/>
        <w:rPr>
          <w:noProof w:val="0"/>
          <w:lang w:val="en-GB"/>
        </w:rPr>
      </w:pPr>
      <w:r w:rsidR="00066C34">
        <w:rPr>
          <w:noProof/>
          <w:lang w:val="en-GB"/>
        </w:rPr>
        <w:t>SECTION 3</w:t>
      </w:r>
      <w:r w:rsidRPr="0086165E">
        <w:rPr>
          <w:noProof w:val="0"/>
          <w:lang w:val="en-GB"/>
        </w:rPr>
        <w:t xml:space="preserve">: </w:t>
      </w:r>
      <w:r w:rsidR="00066C34">
        <w:rPr>
          <w:noProof/>
          <w:lang w:val="en-GB"/>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39EE44">
      <w:pPr>
        <w:pStyle w:val="SDSTextNormal"/>
      </w:pPr>
      <w:r w:rsidR="00066C3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benzyl benzoate</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120-51-4</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204-402-9</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607-085-00-9</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01-2119976371-33</w:t>
            </w:r>
          </w:p>
        </w:tc>
        <w:tc>
          <w:tcPr>
            <w:tcW w:w="1134" w:type="dxa"/>
          </w:tcPr>
          <w:p w:rsidR="00827634" w:rsidRPr="00E158AE" w:rsidP="009B0F88" w14:paraId="15AF5E6F" w14:textId="5180E34A">
            <w:pPr>
              <w:pStyle w:val="SDSTableTextNormal"/>
              <w:rPr>
                <w:noProof w:val="0"/>
              </w:rPr>
            </w:pPr>
            <w:r w:rsidR="00066C34">
              <w:rPr>
                <w:noProof/>
              </w:rPr>
              <w:t>1.88 – 3.7636</w:t>
            </w:r>
          </w:p>
        </w:tc>
        <w:tc>
          <w:tcPr>
            <w:tcW w:w="3118" w:type="dxa"/>
          </w:tcPr>
          <w:p w:rsidR="00827634" w:rsidRPr="00E158AE" w:rsidP="009B0F88" w14:paraId="03C690C9" w14:textId="60F6CE2E">
            <w:pPr>
              <w:pStyle w:val="SDSTableTextNormal"/>
              <w:rPr>
                <w:noProof w:val="0"/>
              </w:rPr>
            </w:pPr>
            <w:r w:rsidRPr="00E158AE">
              <w:rPr>
                <w:noProof/>
              </w:rPr>
              <w:t>Acute Tox. 4 (Oral), H302</w:t>
              <w:br/>
              <w:t>Aquatic Acute 1, H400</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Ethyl linalool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10339-55-6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233-732-6</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01-2119969272-32</w:t>
            </w:r>
          </w:p>
        </w:tc>
        <w:tc>
          <w:tcPr>
            <w:tcW w:w="1134" w:type="dxa"/>
          </w:tcPr>
          <w:p w:rsidR="00827634" w:rsidRPr="00E158AE" w:rsidP="009B0F88" w14:textId="5180E34A">
            <w:pPr>
              <w:pStyle w:val="SDSTableTextNormal"/>
              <w:rPr>
                <w:noProof w:val="0"/>
              </w:rPr>
            </w:pPr>
            <w:r w:rsidR="00066C34">
              <w:rPr>
                <w:noProof/>
              </w:rPr>
              <w:t>0.055 – 0.105</w:t>
            </w:r>
          </w:p>
        </w:tc>
        <w:tc>
          <w:tcPr>
            <w:tcW w:w="3118" w:type="dxa"/>
          </w:tcPr>
          <w:p w:rsidR="00827634" w:rsidRPr="00E158AE" w:rsidP="009B0F88" w14:textId="60F6CE2E">
            <w:pPr>
              <w:pStyle w:val="SDSTableTextNormal"/>
              <w:rPr>
                <w:noProof w:val="0"/>
              </w:rPr>
            </w:pPr>
            <w:r w:rsidRPr="00E158AE">
              <w:rPr>
                <w:noProof/>
              </w:rPr>
              <w:t>Eye Irrit. 2, H319</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2-phenoxyethanol</w:t>
            </w:r>
          </w:p>
          <w:p w:rsidR="00827634" w:rsidRPr="00E158AE" w:rsidP="009B0F88" w14:paraId="147D3D58" w14:textId="35534033">
            <w:pPr>
              <w:pStyle w:val="SDSTableTextNormal"/>
              <w:rPr>
                <w:noProof w:val="0"/>
              </w:rPr>
            </w:pPr>
            <w:r w:rsidRPr="00E158AE">
              <w:rPr>
                <w:noProof/>
              </w:rPr>
              <w:t>substance with national workplace exposure limit(s) (AT, DE, FI, PL, SI,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122-99-6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204-589-7</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603-098-00-9</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01-2119488943-21</w:t>
            </w:r>
          </w:p>
        </w:tc>
        <w:tc>
          <w:tcPr>
            <w:tcW w:w="1134" w:type="dxa"/>
          </w:tcPr>
          <w:p w:rsidR="00827634" w:rsidRPr="00E158AE" w:rsidP="009B0F88" w14:textId="5180E34A">
            <w:pPr>
              <w:pStyle w:val="SDSTableTextNormal"/>
              <w:rPr>
                <w:noProof w:val="0"/>
              </w:rPr>
            </w:pPr>
            <w:r w:rsidR="00066C34">
              <w:rPr>
                <w:noProof/>
              </w:rPr>
              <w:t>0.025 – 0.0525</w:t>
            </w:r>
          </w:p>
        </w:tc>
        <w:tc>
          <w:tcPr>
            <w:tcW w:w="3118" w:type="dxa"/>
          </w:tcPr>
          <w:p w:rsidR="00827634" w:rsidRPr="00E158AE" w:rsidP="009B0F88" w14:textId="60F6CE2E">
            <w:pPr>
              <w:pStyle w:val="SDSTableTextNormal"/>
              <w:rPr>
                <w:noProof w:val="0"/>
              </w:rPr>
            </w:pPr>
            <w:r w:rsidRPr="00E158AE">
              <w:rPr>
                <w:noProof/>
              </w:rPr>
              <w:t>Acute Tox. 4 (Oral), H302</w:t>
              <w:br/>
              <w:t>STOT SE 3, H335</w:t>
              <w:br/>
              <w:t>Eye Dam. 1, H318</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Benzyl acetate</w:t>
            </w:r>
          </w:p>
          <w:p w:rsidR="00827634" w:rsidRPr="00E158AE" w:rsidP="009B0F88" w14:textId="35534033">
            <w:pPr>
              <w:pStyle w:val="SDSTableTextNormal"/>
              <w:rPr>
                <w:noProof w:val="0"/>
              </w:rPr>
            </w:pPr>
            <w:r w:rsidRPr="00E158AE">
              <w:rPr>
                <w:noProof/>
              </w:rPr>
              <w:t>substance with national workplace exposure limit(s) (BE, DK, ES, IE, LT, LV, PT, RO)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140-11-4</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205-399-7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01-2119638272-42</w:t>
            </w:r>
          </w:p>
        </w:tc>
        <w:tc>
          <w:tcPr>
            <w:tcW w:w="1134" w:type="dxa"/>
          </w:tcPr>
          <w:p w:rsidR="00827634" w:rsidRPr="00E158AE" w:rsidP="009B0F88" w14:textId="5180E34A">
            <w:pPr>
              <w:pStyle w:val="SDSTableTextNormal"/>
              <w:rPr>
                <w:noProof w:val="0"/>
              </w:rPr>
            </w:pPr>
            <w:r w:rsidR="00066C34">
              <w:rPr>
                <w:noProof/>
              </w:rPr>
              <w:t>0.015 – 0.0275</w:t>
            </w:r>
          </w:p>
        </w:tc>
        <w:tc>
          <w:tcPr>
            <w:tcW w:w="3118" w:type="dxa"/>
          </w:tcPr>
          <w:p w:rsidR="00827634" w:rsidRPr="00E158AE" w:rsidP="009B0F88" w14:textId="60F6CE2E">
            <w:pPr>
              <w:pStyle w:val="SDSTableTextNormal"/>
              <w:rPr>
                <w:noProof w:val="0"/>
              </w:rPr>
            </w:pPr>
            <w:r w:rsidRPr="00E158AE">
              <w:rPr>
                <w:noProof/>
              </w:rP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Carbitol</w:t>
            </w:r>
          </w:p>
          <w:p w:rsidR="00827634" w:rsidRPr="00E158AE" w:rsidP="009B0F88" w14:textId="35534033">
            <w:pPr>
              <w:pStyle w:val="SDSTableTextNormal"/>
              <w:rPr>
                <w:noProof w:val="0"/>
              </w:rPr>
            </w:pPr>
            <w:r w:rsidRPr="00E158AE">
              <w:rPr>
                <w:noProof/>
              </w:rPr>
              <w:t>substance with national workplace exposure limit(s) (AT, DE, EE, SE, SI,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111-90-0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203-919-7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01-2119475105-42</w:t>
            </w:r>
          </w:p>
        </w:tc>
        <w:tc>
          <w:tcPr>
            <w:tcW w:w="1134" w:type="dxa"/>
          </w:tcPr>
          <w:p w:rsidR="00827634" w:rsidRPr="00E158AE" w:rsidP="009B0F88" w14:textId="5180E34A">
            <w:pPr>
              <w:pStyle w:val="SDSTableTextNormal"/>
              <w:rPr>
                <w:noProof w:val="0"/>
              </w:rPr>
            </w:pPr>
            <w:r w:rsidR="00066C34">
              <w:rPr>
                <w:noProof/>
              </w:rPr>
              <w:t>0.0036165 – 0.007233</w:t>
            </w:r>
          </w:p>
        </w:tc>
        <w:tc>
          <w:tcPr>
            <w:tcW w:w="3118" w:type="dxa"/>
          </w:tcPr>
          <w:p w:rsidR="00827634" w:rsidRPr="00E158AE" w:rsidP="009B0F88" w14:textId="60F6CE2E">
            <w:pPr>
              <w:pStyle w:val="SDSTableTextNormal"/>
              <w:rPr>
                <w:noProof w:val="0"/>
              </w:rPr>
            </w:pPr>
            <w:r w:rsidR="00066C34">
              <w:rPr>
                <w:noProof/>
              </w:rPr>
              <w:t>Not classified</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ethyl acetate</w:t>
            </w:r>
          </w:p>
          <w:p w:rsidR="00827634" w:rsidRPr="00E158AE" w:rsidP="009B0F88" w14:textId="35534033">
            <w:pPr>
              <w:pStyle w:val="SDSTableTextNormal"/>
              <w:rPr>
                <w:noProof w:val="0"/>
              </w:rPr>
            </w:pPr>
            <w:r w:rsidRPr="00E158AE">
              <w:rPr>
                <w:noProof/>
              </w:rPr>
              <w:t>substance with national workplace exposure limit(s) (AT, BE, BG, CY, CZ, DE, DK, EE, ES, FI, FR, GB, GI, GR, HR, HU, IE, IT, LT, LU, LV, MT, NL, PL, PT, RO, SE, SI, SK, NO, CH); substance with a Community workplace exposure limit</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141-78-6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205-500-4</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607-022-00-5</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01-2119475103-46</w:t>
            </w:r>
          </w:p>
        </w:tc>
        <w:tc>
          <w:tcPr>
            <w:tcW w:w="1134" w:type="dxa"/>
          </w:tcPr>
          <w:p w:rsidR="00827634" w:rsidRPr="00E158AE" w:rsidP="009B0F88" w14:textId="5180E34A">
            <w:pPr>
              <w:pStyle w:val="SDSTableTextNormal"/>
              <w:rPr>
                <w:noProof w:val="0"/>
              </w:rPr>
            </w:pPr>
            <w:r w:rsidR="00066C34">
              <w:rPr>
                <w:noProof/>
              </w:rPr>
              <w:t>0 – 0.0025</w:t>
            </w:r>
          </w:p>
        </w:tc>
        <w:tc>
          <w:tcPr>
            <w:tcW w:w="3118" w:type="dxa"/>
          </w:tcPr>
          <w:p w:rsidR="00827634" w:rsidRPr="00E158AE" w:rsidP="009B0F88" w14:textId="60F6CE2E">
            <w:pPr>
              <w:pStyle w:val="SDSTableTextNormal"/>
              <w:rPr>
                <w:noProof w:val="0"/>
              </w:rPr>
            </w:pPr>
            <w:r w:rsidRPr="00E158AE">
              <w:rPr>
                <w:noProof/>
              </w:rPr>
              <w:t>Flam. Liq. 1, H224</w:t>
              <w:br/>
              <w:t>Eye Irrit. 2, H319</w:t>
              <w:br/>
              <w:t>STOT SE 3, H336</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Alcohol C-10</w:t>
            </w:r>
          </w:p>
          <w:p w:rsidR="00827634" w:rsidRPr="00E158AE" w:rsidP="009B0F88" w14:textId="35534033">
            <w:pPr>
              <w:pStyle w:val="SDSTableTextNormal"/>
              <w:rPr>
                <w:noProof w:val="0"/>
              </w:rPr>
            </w:pPr>
            <w:r w:rsidRPr="00E158AE">
              <w:rPr>
                <w:noProof/>
              </w:rPr>
              <w:t>substance with national workplace exposure limit(s) (BG, DE, LT, LV, RO,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112-30-1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203-956-9</w:t>
            </w:r>
          </w:p>
        </w:tc>
        <w:tc>
          <w:tcPr>
            <w:tcW w:w="1134" w:type="dxa"/>
          </w:tcPr>
          <w:p w:rsidR="00827634" w:rsidRPr="00E158AE" w:rsidP="009B0F88" w14:textId="5180E34A">
            <w:pPr>
              <w:pStyle w:val="SDSTableTextNormal"/>
              <w:rPr>
                <w:noProof w:val="0"/>
              </w:rPr>
            </w:pPr>
            <w:r w:rsidR="00066C34">
              <w:rPr>
                <w:noProof/>
              </w:rPr>
              <w:t>0 – 0.00007</w:t>
            </w:r>
          </w:p>
        </w:tc>
        <w:tc>
          <w:tcPr>
            <w:tcW w:w="3118" w:type="dxa"/>
          </w:tcPr>
          <w:p w:rsidR="00827634" w:rsidRPr="00E158AE" w:rsidP="009B0F88" w14:textId="60F6CE2E">
            <w:pPr>
              <w:pStyle w:val="SDSTableTextNormal"/>
              <w:rPr>
                <w:noProof w:val="0"/>
              </w:rPr>
            </w:pPr>
            <w:r w:rsidRPr="00E158AE">
              <w:rPr>
                <w:noProof/>
              </w:rP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Aldehyde C-6</w:t>
            </w:r>
          </w:p>
          <w:p w:rsidR="00827634" w:rsidRPr="00E158AE" w:rsidP="009B0F88" w14:textId="35534033">
            <w:pPr>
              <w:pStyle w:val="SDSTableTextNormal"/>
              <w:rPr>
                <w:noProof w:val="0"/>
              </w:rPr>
            </w:pPr>
            <w:r w:rsidRPr="00E158AE">
              <w:rPr>
                <w:noProof/>
              </w:rPr>
              <w:t>substance with national workplace exposure limit(s) (FI, PL)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66-25-1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200-624-5</w:t>
            </w:r>
          </w:p>
        </w:tc>
        <w:tc>
          <w:tcPr>
            <w:tcW w:w="1134" w:type="dxa"/>
          </w:tcPr>
          <w:p w:rsidR="00827634" w:rsidRPr="00E158AE" w:rsidP="009B0F88" w14:textId="5180E34A">
            <w:pPr>
              <w:pStyle w:val="SDSTableTextNormal"/>
              <w:rPr>
                <w:noProof w:val="0"/>
              </w:rPr>
            </w:pPr>
            <w:r w:rsidR="00066C34">
              <w:rPr>
                <w:noProof/>
              </w:rPr>
              <w:t>0 – 0.00002</w:t>
            </w:r>
          </w:p>
        </w:tc>
        <w:tc>
          <w:tcPr>
            <w:tcW w:w="3118" w:type="dxa"/>
          </w:tcPr>
          <w:p w:rsidR="00827634" w:rsidRPr="00E158AE" w:rsidP="009B0F88" w14:textId="60F6CE2E">
            <w:pPr>
              <w:pStyle w:val="SDSTableTextNormal"/>
              <w:rPr>
                <w:noProof w:val="0"/>
              </w:rPr>
            </w:pPr>
            <w:r w:rsidRPr="00E158AE">
              <w:rPr>
                <w:noProof/>
              </w:rPr>
              <w:t>Flam. Liq. 3, H226</w:t>
            </w:r>
          </w:p>
        </w:tc>
      </w:tr>
    </w:tbl>
    <w:p w:rsidR="00827634" w:rsidRPr="00E158AE" w:rsidP="009E5102" w14:paraId="27338739" w14:textId="7F56B374">
      <w:pPr>
        <w:pStyle w:val="SDSTextNormal"/>
      </w:pPr>
      <w:r>
        <w:rPr>
          <w:noProof/>
        </w:rPr>
        <w:t>Full text of H- and EUH-statements: see section 16</w:t>
      </w:r>
    </w:p>
    <w:p w:rsidR="00725B9A" w:rsidRPr="00910D21" w:rsidP="009E5102" w14:paraId="28D0746A" w14:textId="77777777">
      <w:pPr>
        <w:pStyle w:val="SDSTextNormal"/>
        <w:rPr>
          <w:lang w:val="fr-BE"/>
        </w:rPr>
      </w:pPr>
    </w:p>
    <w:p w:rsidR="00827634" w:rsidRPr="00910D21" w:rsidP="00E62D88" w14:paraId="28442908" w14:textId="1FB9A1C4">
      <w:pPr>
        <w:pStyle w:val="SDSTextHeading1"/>
        <w:rPr>
          <w:noProof w:val="0"/>
          <w:lang w:val="fr-BE"/>
        </w:rPr>
      </w:pPr>
      <w:r w:rsidRPr="00910D21" w:rsidR="00066C34">
        <w:rPr>
          <w:noProof/>
          <w:lang w:val="fr-BE"/>
        </w:rPr>
        <w:t>SECTION 4</w:t>
      </w:r>
      <w:r w:rsidRPr="00910D21">
        <w:rPr>
          <w:noProof w:val="0"/>
          <w:lang w:val="fr-BE"/>
        </w:rPr>
        <w:t xml:space="preserve">: </w:t>
      </w:r>
      <w:r w:rsidRPr="00910D21" w:rsidR="00066C34">
        <w:rPr>
          <w:noProof/>
          <w:lang w:val="fr-BE"/>
        </w:rPr>
        <w:t>First aid measures</w:t>
      </w:r>
    </w:p>
    <w:p w:rsidR="00827634" w:rsidRPr="00910D21" w:rsidP="00E62D88" w14:paraId="59E6CFE0" w14:textId="3582D84B">
      <w:pPr>
        <w:pStyle w:val="SDSTextHeading2"/>
        <w:rPr>
          <w:noProof w:val="0"/>
          <w:lang w:val="fr-BE"/>
        </w:rPr>
      </w:pPr>
      <w:r w:rsidRPr="00910D21" w:rsidR="00DD1AEA">
        <w:rPr>
          <w:noProof w:val="0"/>
          <w:lang w:val="fr-BE"/>
        </w:rPr>
        <w:t xml:space="preserve">4.1. </w:t>
      </w:r>
      <w:r w:rsidRPr="00910D21"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910D21" w:rsidP="00E62D88" w14:paraId="50F24333" w14:textId="0B898A07">
      <w:pPr>
        <w:pStyle w:val="SDSTextHeading1"/>
        <w:rPr>
          <w:noProof w:val="0"/>
          <w:lang w:val="fr-BE"/>
        </w:rPr>
      </w:pPr>
      <w:r w:rsidRPr="00910D21" w:rsidR="00066C34">
        <w:rPr>
          <w:noProof/>
          <w:lang w:val="fr-BE"/>
        </w:rPr>
        <w:t>SECTION 5</w:t>
      </w:r>
      <w:r w:rsidRPr="00910D21">
        <w:rPr>
          <w:noProof w:val="0"/>
          <w:lang w:val="fr-BE"/>
        </w:rPr>
        <w:t xml:space="preserve">: </w:t>
      </w:r>
      <w:r w:rsidRPr="00910D21" w:rsidR="00066C34">
        <w:rPr>
          <w:noProof/>
          <w:lang w:val="fr-BE"/>
        </w:rPr>
        <w:t>Firefighting measures</w:t>
      </w:r>
    </w:p>
    <w:p w:rsidR="00827634" w:rsidRPr="00910D21" w:rsidP="00E62D88" w14:paraId="7908D4B0" w14:textId="74F12007">
      <w:pPr>
        <w:pStyle w:val="SDSTextHeading2"/>
        <w:rPr>
          <w:noProof w:val="0"/>
          <w:lang w:val="fr-BE"/>
        </w:rPr>
      </w:pPr>
      <w:r w:rsidRPr="00910D21" w:rsidR="00DD1AEA">
        <w:rPr>
          <w:noProof w:val="0"/>
          <w:lang w:val="fr-BE"/>
        </w:rPr>
        <w:t xml:space="preserve">5.1. </w:t>
      </w:r>
      <w:r w:rsidRPr="00910D21"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910D21" w:rsidP="00E62D88" w14:paraId="3442A280" w14:textId="4F79342C">
      <w:pPr>
        <w:pStyle w:val="SDSTextHeading1"/>
        <w:rPr>
          <w:noProof w:val="0"/>
          <w:lang w:val="fr-BE"/>
        </w:rPr>
      </w:pPr>
      <w:r w:rsidRPr="00910D21" w:rsidR="00066C34">
        <w:rPr>
          <w:noProof/>
          <w:lang w:val="fr-BE"/>
        </w:rPr>
        <w:t>SECTION 7</w:t>
      </w:r>
      <w:r w:rsidRPr="00910D21">
        <w:rPr>
          <w:noProof w:val="0"/>
          <w:lang w:val="fr-BE"/>
        </w:rPr>
        <w:t xml:space="preserve">: </w:t>
      </w:r>
      <w:r w:rsidRPr="00910D21" w:rsidR="00066C34">
        <w:rPr>
          <w:noProof/>
          <w:lang w:val="fr-BE"/>
        </w:rPr>
        <w:t>Handling and storage</w:t>
      </w:r>
    </w:p>
    <w:p w:rsidR="00827634" w:rsidRPr="00910D21" w:rsidP="00E62D88" w14:paraId="7B60EA81" w14:textId="287E85B2">
      <w:pPr>
        <w:pStyle w:val="SDSTextHeading2"/>
        <w:rPr>
          <w:noProof w:val="0"/>
          <w:lang w:val="fr-BE"/>
        </w:rPr>
      </w:pPr>
      <w:r w:rsidRPr="00910D21" w:rsidR="00DD1AEA">
        <w:rPr>
          <w:noProof w:val="0"/>
          <w:lang w:val="fr-BE"/>
        </w:rPr>
        <w:t xml:space="preserve">7.1. </w:t>
      </w:r>
      <w:r w:rsidRPr="00910D21"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910D21" w:rsidP="00E62D88" w14:paraId="46781CC7" w14:textId="1129EE96">
      <w:pPr>
        <w:pStyle w:val="SDSTextHeading1"/>
        <w:rPr>
          <w:noProof w:val="0"/>
          <w:lang w:val="fr-BE"/>
        </w:rPr>
      </w:pPr>
      <w:r w:rsidRPr="00910D21" w:rsidR="00066C34">
        <w:rPr>
          <w:noProof/>
          <w:lang w:val="fr-BE"/>
        </w:rPr>
        <w:t>SECTION 8</w:t>
      </w:r>
      <w:r w:rsidRPr="00910D21">
        <w:rPr>
          <w:noProof w:val="0"/>
          <w:lang w:val="fr-BE"/>
        </w:rPr>
        <w:t xml:space="preserve">: </w:t>
      </w:r>
      <w:r w:rsidRPr="00910D21" w:rsidR="00066C34">
        <w:rPr>
          <w:noProof/>
          <w:lang w:val="fr-BE"/>
        </w:rPr>
        <w:t>Exposure controls/personal protection</w:t>
      </w:r>
    </w:p>
    <w:p w:rsidR="00827634" w:rsidRPr="00910D21" w:rsidP="00E62D88" w14:paraId="08F4C7F3" w14:textId="32673E84">
      <w:pPr>
        <w:pStyle w:val="SDSTextHeading2"/>
        <w:rPr>
          <w:noProof w:val="0"/>
          <w:lang w:val="fr-BE"/>
        </w:rPr>
      </w:pPr>
      <w:r w:rsidRPr="00910D21" w:rsidR="00DD1AEA">
        <w:rPr>
          <w:noProof w:val="0"/>
          <w:lang w:val="fr-BE"/>
        </w:rPr>
        <w:t xml:space="preserve">8.1. </w:t>
      </w:r>
      <w:r w:rsidRPr="00910D21"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0" w:name="_Hlk54076387"/>
      <w:r w:rsidRPr="00E158AE">
        <w:rPr>
          <w:noProof/>
        </w:rPr>
        <w:t>National occupational exposure and biological limit values</w:t>
      </w:r>
      <w:bookmarkEnd w:id="0"/>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2-phenoxyethanol</w:t>
            </w:r>
            <w:r w:rsidRPr="00E158AE">
              <w:rPr>
                <w:noProof w:val="0"/>
              </w:rPr>
              <w:t xml:space="preserve"> </w:t>
            </w:r>
            <w:r w:rsidRPr="00E158AE" w:rsidR="00FD53E4">
              <w:rPr>
                <w:noProof/>
              </w:rPr>
              <w:t>(122-99-6)</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tcPr>
          <w:p w:rsidR="000251E6" w:rsidRPr="00E158AE" w:rsidP="00FB22E1" w14:paraId="59DC9D44" w14:textId="4B2C3514">
            <w:pPr>
              <w:pStyle w:val="SDSTableTextNormal"/>
              <w:rPr>
                <w:noProof w:val="0"/>
              </w:rPr>
            </w:pPr>
            <w:r w:rsidRPr="00E158AE">
              <w:rPr>
                <w:noProof/>
              </w:rPr>
              <w:t>MAK (OEL TWA)</w:t>
            </w:r>
          </w:p>
        </w:tc>
        <w:tc>
          <w:tcPr>
            <w:tcW w:w="6521" w:type="dxa"/>
          </w:tcPr>
          <w:p w:rsidR="000251E6" w:rsidRPr="00E158AE" w:rsidP="00FB22E1" w14:paraId="7F8A1D5B" w14:textId="574A0FB1">
            <w:pPr>
              <w:pStyle w:val="SDSTableTextNormal"/>
              <w:rPr>
                <w:noProof w:val="0"/>
              </w:rPr>
            </w:pPr>
            <w:r w:rsidRPr="00E158AE">
              <w:rPr>
                <w:noProof/>
              </w:rPr>
              <w:t>110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[ppm]</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110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STEL) [ppm]</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w:t>
            </w:r>
          </w:p>
        </w:tc>
        <w:tc>
          <w:tcPr>
            <w:tcW w:w="6521" w:type="dxa"/>
          </w:tcPr>
          <w:p w:rsidR="000251E6" w:rsidRPr="00E158AE" w:rsidP="00FB22E1" w14:textId="574A0FB1">
            <w:pPr>
              <w:pStyle w:val="SDSTableTextNormal"/>
              <w:rPr>
                <w:noProof w:val="0"/>
              </w:rPr>
            </w:pPr>
            <w:r w:rsidRPr="00E158AE">
              <w:rPr>
                <w:noProof/>
              </w:rPr>
              <w:t>110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[1]</w:t>
            </w:r>
          </w:p>
        </w:tc>
        <w:tc>
          <w:tcPr>
            <w:tcW w:w="6521" w:type="dxa"/>
          </w:tcPr>
          <w:p w:rsidR="000251E6" w:rsidRPr="00E158AE" w:rsidP="00FB22E1" w14:textId="574A0FB1">
            <w:pPr>
              <w:pStyle w:val="SDSTableTextNormal"/>
              <w:rPr>
                <w:noProof w:val="0"/>
              </w:rPr>
            </w:pPr>
            <w:r w:rsidRPr="00E158AE">
              <w:rPr>
                <w:noProof/>
              </w:rPr>
              <w:t>110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[2]</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290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STEL)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[1]</w:t>
            </w:r>
          </w:p>
        </w:tc>
        <w:tc>
          <w:tcPr>
            <w:tcW w:w="6521" w:type="dxa"/>
          </w:tcPr>
          <w:p w:rsidR="000251E6" w:rsidRPr="00E158AE" w:rsidP="00FB22E1" w14:textId="574A0FB1">
            <w:pPr>
              <w:pStyle w:val="SDSTableTextNormal"/>
              <w:rPr>
                <w:noProof w:val="0"/>
              </w:rPr>
            </w:pPr>
            <w:r w:rsidRPr="00E158AE">
              <w:rPr>
                <w:noProof/>
              </w:rPr>
              <w:t>5.7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[2]</w:t>
            </w:r>
          </w:p>
        </w:tc>
        <w:tc>
          <w:tcPr>
            <w:tcW w:w="6521" w:type="dxa"/>
          </w:tcPr>
          <w:p w:rsidR="000251E6" w:rsidRPr="00E158AE" w:rsidP="00FB22E1" w14:textId="574A0FB1">
            <w:pPr>
              <w:pStyle w:val="SDSTableTextNormal"/>
              <w:rPr>
                <w:noProof w:val="0"/>
              </w:rPr>
            </w:pPr>
            <w:r w:rsidRPr="00E158AE">
              <w:rPr>
                <w:noProof/>
              </w:rPr>
              <w:t>1 ppm (the risk of damage to the embryo or fetus can be excluded when AGW and BGW values are observed)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230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5.7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5.7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[1]</w:t>
            </w:r>
          </w:p>
        </w:tc>
        <w:tc>
          <w:tcPr>
            <w:tcW w:w="6521" w:type="dxa"/>
          </w:tcPr>
          <w:p w:rsidR="000251E6" w:rsidRPr="00E158AE" w:rsidP="00FB22E1" w14:textId="574A0FB1">
            <w:pPr>
              <w:pStyle w:val="SDSTableTextNormal"/>
              <w:rPr>
                <w:noProof w:val="0"/>
              </w:rPr>
            </w:pPr>
            <w:r w:rsidRPr="00E158AE">
              <w:rPr>
                <w:noProof/>
              </w:rPr>
              <w:t>110 mg/m³ (aerosol,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[2]</w:t>
            </w:r>
          </w:p>
        </w:tc>
        <w:tc>
          <w:tcPr>
            <w:tcW w:w="6521" w:type="dxa"/>
          </w:tcPr>
          <w:p w:rsidR="000251E6" w:rsidRPr="00E158AE" w:rsidP="00FB22E1" w14:textId="574A0FB1">
            <w:pPr>
              <w:pStyle w:val="SDSTableTextNormal"/>
              <w:rPr>
                <w:noProof w:val="0"/>
              </w:rPr>
            </w:pPr>
            <w:r w:rsidRPr="00E158AE">
              <w:rPr>
                <w:noProof/>
              </w:rPr>
              <w:t>20 ppm (aerosol,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110 mg/m³ (aerosol,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 [ppm]</w:t>
            </w:r>
          </w:p>
        </w:tc>
        <w:tc>
          <w:tcPr>
            <w:tcW w:w="6521" w:type="dxa"/>
          </w:tcPr>
          <w:p w:rsidR="000251E6" w:rsidRPr="00E158AE" w:rsidP="00FB22E1" w14:textId="574A0FB1">
            <w:pPr>
              <w:pStyle w:val="SDSTableTextNormal"/>
              <w:rPr>
                <w:noProof w:val="0"/>
              </w:rPr>
            </w:pPr>
            <w:r w:rsidRPr="00E158AE">
              <w:rPr>
                <w:noProof/>
              </w:rPr>
              <w:t>20 ppm (aerosol, vapour)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Benzyl acetate</w:t>
            </w:r>
            <w:r w:rsidRPr="00E158AE">
              <w:rPr>
                <w:noProof w:val="0"/>
              </w:rPr>
              <w:t xml:space="preserve"> </w:t>
            </w:r>
            <w:r w:rsidRPr="00E158AE" w:rsidR="00FD53E4">
              <w:rPr>
                <w:noProof/>
              </w:rPr>
              <w:t>(140-11-4)</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62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[1]</w:t>
            </w:r>
          </w:p>
        </w:tc>
        <w:tc>
          <w:tcPr>
            <w:tcW w:w="6521" w:type="dxa"/>
          </w:tcPr>
          <w:p w:rsidR="000251E6" w:rsidRPr="00E158AE" w:rsidP="00FB22E1" w14:textId="574A0FB1">
            <w:pPr>
              <w:pStyle w:val="SDSTableTextNormal"/>
              <w:rPr>
                <w:noProof w:val="0"/>
              </w:rPr>
            </w:pPr>
            <w:r w:rsidRPr="00E158AE">
              <w:rPr>
                <w:noProof/>
              </w:rPr>
              <w:t>61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[2]</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122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[2]</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 ppm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8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13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[1]</w:t>
            </w:r>
          </w:p>
        </w:tc>
        <w:tc>
          <w:tcPr>
            <w:tcW w:w="6521" w:type="dxa"/>
          </w:tcPr>
          <w:p w:rsidR="000251E6" w:rsidRPr="00E158AE" w:rsidP="00FB22E1" w14:textId="574A0FB1">
            <w:pPr>
              <w:pStyle w:val="SDSTableTextNormal"/>
              <w:rPr>
                <w:noProof w:val="0"/>
              </w:rPr>
            </w:pPr>
            <w:r w:rsidRPr="00E158AE">
              <w:rPr>
                <w:noProof/>
              </w:rPr>
              <w:t>62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[2]</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 [ppm]</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Carbitol</w:t>
            </w:r>
            <w:r w:rsidRPr="00E158AE">
              <w:rPr>
                <w:noProof w:val="0"/>
              </w:rPr>
              <w:t xml:space="preserve"> </w:t>
            </w:r>
            <w:r w:rsidRPr="00E158AE" w:rsidR="00FD53E4">
              <w:rPr>
                <w:noProof/>
              </w:rPr>
              <w:t>(111-90-0)</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35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[ppm]</w:t>
            </w:r>
          </w:p>
        </w:tc>
        <w:tc>
          <w:tcPr>
            <w:tcW w:w="6521" w:type="dxa"/>
          </w:tcPr>
          <w:p w:rsidR="000251E6" w:rsidRPr="00E158AE" w:rsidP="00FB22E1" w14:textId="574A0FB1">
            <w:pPr>
              <w:pStyle w:val="SDSTableTextNormal"/>
              <w:rPr>
                <w:noProof w:val="0"/>
              </w:rPr>
            </w:pPr>
            <w:r w:rsidRPr="00E158AE">
              <w:rPr>
                <w:noProof/>
              </w:rPr>
              <w:t>6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STEL) [ppm]</w:t>
            </w:r>
          </w:p>
        </w:tc>
        <w:tc>
          <w:tcPr>
            <w:tcW w:w="6521" w:type="dxa"/>
          </w:tcPr>
          <w:p w:rsidR="000251E6" w:rsidRPr="00E158AE" w:rsidP="00FB22E1" w14:textId="574A0FB1">
            <w:pPr>
              <w:pStyle w:val="SDSTableTextNormal"/>
              <w:rPr>
                <w:noProof w:val="0"/>
              </w:rPr>
            </w:pPr>
            <w:r w:rsidRPr="00E158AE">
              <w:rPr>
                <w:noProof/>
              </w:rPr>
              <w:t>24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50.1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[1]</w:t>
            </w:r>
          </w:p>
        </w:tc>
        <w:tc>
          <w:tcPr>
            <w:tcW w:w="6521" w:type="dxa"/>
          </w:tcPr>
          <w:p w:rsidR="000251E6" w:rsidRPr="00E158AE" w:rsidP="00FB22E1" w14:textId="574A0FB1">
            <w:pPr>
              <w:pStyle w:val="SDSTableTextNormal"/>
              <w:rPr>
                <w:noProof w:val="0"/>
              </w:rPr>
            </w:pPr>
            <w:r w:rsidRPr="00E158AE">
              <w:rPr>
                <w:noProof/>
              </w:rPr>
              <w:t>35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[2]</w:t>
            </w:r>
          </w:p>
        </w:tc>
        <w:tc>
          <w:tcPr>
            <w:tcW w:w="6521" w:type="dxa"/>
          </w:tcPr>
          <w:p w:rsidR="000251E6" w:rsidRPr="00E158AE" w:rsidP="00FB22E1" w14:textId="574A0FB1">
            <w:pPr>
              <w:pStyle w:val="SDSTableTextNormal"/>
              <w:rPr>
                <w:noProof w:val="0"/>
              </w:rPr>
            </w:pPr>
            <w:r w:rsidRPr="00E158AE">
              <w:rPr>
                <w:noProof/>
              </w:rPr>
              <w:t>6 ppm (the risk of damage to the embryo or fetus can be excluded when AGW and BGW values are observed)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6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 [ppm]</w:t>
            </w:r>
          </w:p>
        </w:tc>
        <w:tc>
          <w:tcPr>
            <w:tcW w:w="6521" w:type="dxa"/>
          </w:tcPr>
          <w:p w:rsidR="000251E6" w:rsidRPr="00E158AE" w:rsidP="00FB22E1" w14:textId="574A0FB1">
            <w:pPr>
              <w:pStyle w:val="SDSTableTextNormal"/>
              <w:rPr>
                <w:noProof w:val="0"/>
              </w:rPr>
            </w:pPr>
            <w:r w:rsidRPr="00E158AE">
              <w:rPr>
                <w:noProof/>
              </w:rPr>
              <w:t>15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w:t>
            </w:r>
          </w:p>
        </w:tc>
        <w:tc>
          <w:tcPr>
            <w:tcW w:w="6521" w:type="dxa"/>
          </w:tcPr>
          <w:p w:rsidR="000251E6" w:rsidRPr="00E158AE" w:rsidP="00FB22E1" w14:textId="574A0FB1">
            <w:pPr>
              <w:pStyle w:val="SDSTableTextNormal"/>
              <w:rPr>
                <w:noProof w:val="0"/>
              </w:rPr>
            </w:pPr>
            <w:r w:rsidRPr="00E158AE">
              <w:rPr>
                <w:noProof/>
              </w:rPr>
              <w:t>170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 [ppm]</w:t>
            </w:r>
          </w:p>
        </w:tc>
        <w:tc>
          <w:tcPr>
            <w:tcW w:w="6521" w:type="dxa"/>
          </w:tcPr>
          <w:p w:rsidR="000251E6" w:rsidRPr="00E158AE" w:rsidP="00FB22E1" w14:textId="574A0FB1">
            <w:pPr>
              <w:pStyle w:val="SDSTableTextNormal"/>
              <w:rPr>
                <w:noProof w:val="0"/>
              </w:rPr>
            </w:pPr>
            <w:r w:rsidRPr="00E158AE">
              <w:rPr>
                <w:noProof/>
              </w:rPr>
              <w:t>30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[1]</w:t>
            </w:r>
          </w:p>
        </w:tc>
        <w:tc>
          <w:tcPr>
            <w:tcW w:w="6521" w:type="dxa"/>
          </w:tcPr>
          <w:p w:rsidR="000251E6" w:rsidRPr="00E158AE" w:rsidP="00FB22E1" w14:textId="574A0FB1">
            <w:pPr>
              <w:pStyle w:val="SDSTableTextNormal"/>
              <w:rPr>
                <w:noProof w:val="0"/>
              </w:rPr>
            </w:pPr>
            <w:r w:rsidRPr="00E158AE">
              <w:rPr>
                <w:noProof/>
              </w:rPr>
              <w:t>50 mg/m³ (aerosol, inhalable dust,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100 mg/m³ (aerosol, inhalable dust, vapour)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ethyl acetate</w:t>
            </w:r>
            <w:r w:rsidRPr="00E158AE">
              <w:rPr>
                <w:noProof w:val="0"/>
              </w:rPr>
              <w:t xml:space="preserve"> </w:t>
            </w:r>
            <w:r w:rsidRPr="00E158AE" w:rsidR="00FD53E4">
              <w:rPr>
                <w:noProof/>
              </w:rPr>
              <w:t>(141-78-6)</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EU - Indicative Occupational Exposure Limit (IOEL)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IOEL TWA</w:t>
            </w:r>
          </w:p>
        </w:tc>
        <w:tc>
          <w:tcPr>
            <w:tcW w:w="6521" w:type="dxa"/>
          </w:tcPr>
          <w:p w:rsidR="000251E6" w:rsidRPr="00E158AE" w:rsidP="00FB22E1" w14:textId="574A0FB1">
            <w:pPr>
              <w:pStyle w:val="SDSTableTextNormal"/>
              <w:rPr>
                <w:noProof w:val="0"/>
              </w:rPr>
            </w:pPr>
            <w:r w:rsidRPr="00E158AE">
              <w:rPr>
                <w:noProof/>
              </w:rPr>
              <w:t>734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IOEL TWA [ppm]</w:t>
            </w:r>
          </w:p>
        </w:tc>
        <w:tc>
          <w:tcPr>
            <w:tcW w:w="6521" w:type="dxa"/>
          </w:tcPr>
          <w:p w:rsidR="000251E6" w:rsidRPr="00E158AE" w:rsidP="00FB22E1" w14:textId="574A0FB1">
            <w:pPr>
              <w:pStyle w:val="SDSTableTextNormal"/>
              <w:rPr>
                <w:noProof w:val="0"/>
              </w:rPr>
            </w:pPr>
            <w:r w:rsidRPr="00E158AE">
              <w:rPr>
                <w:noProof/>
              </w:rPr>
              <w:t>200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IOEL STEL</w:t>
            </w:r>
          </w:p>
        </w:tc>
        <w:tc>
          <w:tcPr>
            <w:tcW w:w="6521" w:type="dxa"/>
          </w:tcPr>
          <w:p w:rsidR="000251E6" w:rsidRPr="00E158AE" w:rsidP="00FB22E1" w14:textId="574A0FB1">
            <w:pPr>
              <w:pStyle w:val="SDSTableTextNormal"/>
              <w:rPr>
                <w:noProof w:val="0"/>
              </w:rPr>
            </w:pPr>
            <w:r w:rsidRPr="00E158AE">
              <w:rPr>
                <w:noProof/>
              </w:rPr>
              <w:t>1468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IOEL STEL [ppm]</w:t>
            </w:r>
          </w:p>
        </w:tc>
        <w:tc>
          <w:tcPr>
            <w:tcW w:w="6521" w:type="dxa"/>
          </w:tcPr>
          <w:p w:rsidR="000251E6" w:rsidRPr="00E158AE" w:rsidP="00FB22E1" w14:textId="574A0FB1">
            <w:pPr>
              <w:pStyle w:val="SDSTableTextNormal"/>
              <w:rPr>
                <w:noProof w:val="0"/>
              </w:rPr>
            </w:pPr>
            <w:r w:rsidRPr="00E158AE">
              <w:rPr>
                <w:noProof/>
              </w:rPr>
              <w:t>400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734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[ppm]</w:t>
            </w:r>
          </w:p>
        </w:tc>
        <w:tc>
          <w:tcPr>
            <w:tcW w:w="6521" w:type="dxa"/>
          </w:tcPr>
          <w:p w:rsidR="000251E6" w:rsidRPr="00E158AE" w:rsidP="00FB22E1" w14:textId="574A0FB1">
            <w:pPr>
              <w:pStyle w:val="SDSTableTextNormal"/>
              <w:rPr>
                <w:noProof w:val="0"/>
              </w:rPr>
            </w:pPr>
            <w:r w:rsidRPr="00E158AE">
              <w:rPr>
                <w:noProof/>
              </w:rPr>
              <w:t>200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1468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STEL) [ppm]</w:t>
            </w:r>
          </w:p>
        </w:tc>
        <w:tc>
          <w:tcPr>
            <w:tcW w:w="6521" w:type="dxa"/>
          </w:tcPr>
          <w:p w:rsidR="000251E6" w:rsidRPr="00E158AE" w:rsidP="00FB22E1" w14:textId="574A0FB1">
            <w:pPr>
              <w:pStyle w:val="SDSTableTextNormal"/>
              <w:rPr>
                <w:noProof w:val="0"/>
              </w:rPr>
            </w:pPr>
            <w:r w:rsidRPr="00E158AE">
              <w:rPr>
                <w:noProof/>
              </w:rPr>
              <w:t>400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734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1468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400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734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1468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400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Croatia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GVI (OEL TWA) [1]</w:t>
            </w:r>
          </w:p>
        </w:tc>
        <w:tc>
          <w:tcPr>
            <w:tcW w:w="6521" w:type="dxa"/>
          </w:tcPr>
          <w:p w:rsidR="000251E6" w:rsidRPr="00E158AE" w:rsidP="00FB22E1" w14:textId="574A0FB1">
            <w:pPr>
              <w:pStyle w:val="SDSTableTextNormal"/>
              <w:rPr>
                <w:noProof w:val="0"/>
              </w:rPr>
            </w:pPr>
            <w:r w:rsidRPr="00E158AE">
              <w:rPr>
                <w:noProof/>
              </w:rPr>
              <w:t>734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GVI (OEL TWA) [2]</w:t>
            </w:r>
          </w:p>
        </w:tc>
        <w:tc>
          <w:tcPr>
            <w:tcW w:w="6521" w:type="dxa"/>
          </w:tcPr>
          <w:p w:rsidR="000251E6" w:rsidRPr="00E158AE" w:rsidP="00FB22E1" w14:textId="574A0FB1">
            <w:pPr>
              <w:pStyle w:val="SDSTableTextNormal"/>
              <w:rPr>
                <w:noProof w:val="0"/>
              </w:rPr>
            </w:pPr>
            <w:r w:rsidRPr="00E158AE">
              <w:rPr>
                <w:noProof/>
              </w:rPr>
              <w:t>200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KGVI (OEL STEL)</w:t>
            </w:r>
          </w:p>
        </w:tc>
        <w:tc>
          <w:tcPr>
            <w:tcW w:w="6521" w:type="dxa"/>
          </w:tcPr>
          <w:p w:rsidR="000251E6" w:rsidRPr="00E158AE" w:rsidP="00FB22E1" w14:textId="574A0FB1">
            <w:pPr>
              <w:pStyle w:val="SDSTableTextNormal"/>
              <w:rPr>
                <w:noProof w:val="0"/>
              </w:rPr>
            </w:pPr>
            <w:r w:rsidRPr="00E158AE">
              <w:rPr>
                <w:noProof/>
              </w:rPr>
              <w:t>1468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KGVI (OEL STEL) [ppm]</w:t>
            </w:r>
          </w:p>
        </w:tc>
        <w:tc>
          <w:tcPr>
            <w:tcW w:w="6521" w:type="dxa"/>
          </w:tcPr>
          <w:p w:rsidR="000251E6" w:rsidRPr="00E158AE" w:rsidP="00FB22E1" w14:textId="574A0FB1">
            <w:pPr>
              <w:pStyle w:val="SDSTableTextNormal"/>
              <w:rPr>
                <w:noProof w:val="0"/>
              </w:rPr>
            </w:pPr>
            <w:r w:rsidRPr="00E158AE">
              <w:rPr>
                <w:noProof/>
              </w:rPr>
              <w:t>400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Cyprus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734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1468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400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Czech Republic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PEL (OEL TWA)</w:t>
            </w:r>
          </w:p>
        </w:tc>
        <w:tc>
          <w:tcPr>
            <w:tcW w:w="6521" w:type="dxa"/>
          </w:tcPr>
          <w:p w:rsidR="000251E6" w:rsidRPr="00E158AE" w:rsidP="00FB22E1" w14:textId="574A0FB1">
            <w:pPr>
              <w:pStyle w:val="SDSTableTextNormal"/>
              <w:rPr>
                <w:noProof w:val="0"/>
              </w:rPr>
            </w:pPr>
            <w:r w:rsidRPr="00E158AE">
              <w:rPr>
                <w:noProof/>
              </w:rPr>
              <w:t>700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[1]</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[2]</w:t>
            </w:r>
          </w:p>
        </w:tc>
        <w:tc>
          <w:tcPr>
            <w:tcW w:w="6521" w:type="dxa"/>
          </w:tcPr>
          <w:p w:rsidR="000251E6" w:rsidRPr="00E158AE" w:rsidP="00FB22E1" w14:textId="574A0FB1">
            <w:pPr>
              <w:pStyle w:val="SDSTableTextNormal"/>
              <w:rPr>
                <w:noProof w:val="0"/>
              </w:rPr>
            </w:pPr>
            <w:r w:rsidRPr="00E158AE">
              <w:rPr>
                <w:noProof/>
              </w:rPr>
              <w:t>150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1468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400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1100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[1]</w:t>
            </w:r>
          </w:p>
        </w:tc>
        <w:tc>
          <w:tcPr>
            <w:tcW w:w="6521" w:type="dxa"/>
          </w:tcPr>
          <w:p w:rsidR="000251E6" w:rsidRPr="00E158AE" w:rsidP="00FB22E1" w14:textId="574A0FB1">
            <w:pPr>
              <w:pStyle w:val="SDSTableTextNormal"/>
              <w:rPr>
                <w:noProof w:val="0"/>
              </w:rPr>
            </w:pPr>
            <w:r w:rsidRPr="00E158AE">
              <w:rPr>
                <w:noProof/>
              </w:rPr>
              <w:t>730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[2]</w:t>
            </w:r>
          </w:p>
        </w:tc>
        <w:tc>
          <w:tcPr>
            <w:tcW w:w="6521" w:type="dxa"/>
          </w:tcPr>
          <w:p w:rsidR="000251E6" w:rsidRPr="00E158AE" w:rsidP="00FB22E1" w14:textId="574A0FB1">
            <w:pPr>
              <w:pStyle w:val="SDSTableTextNormal"/>
              <w:rPr>
                <w:noProof w:val="0"/>
              </w:rPr>
            </w:pPr>
            <w:r w:rsidRPr="00E158AE">
              <w:rPr>
                <w:noProof/>
              </w:rPr>
              <w:t>200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1470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STEL) [ppm]</w:t>
            </w:r>
          </w:p>
        </w:tc>
        <w:tc>
          <w:tcPr>
            <w:tcW w:w="6521" w:type="dxa"/>
          </w:tcPr>
          <w:p w:rsidR="000251E6" w:rsidRPr="00E158AE" w:rsidP="00FB22E1" w14:textId="574A0FB1">
            <w:pPr>
              <w:pStyle w:val="SDSTableTextNormal"/>
              <w:rPr>
                <w:noProof w:val="0"/>
              </w:rPr>
            </w:pPr>
            <w:r w:rsidRPr="00E158AE">
              <w:rPr>
                <w:noProof/>
              </w:rPr>
              <w:t>400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France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734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VME (OEL TWA) [ppm]</w:t>
            </w:r>
          </w:p>
        </w:tc>
        <w:tc>
          <w:tcPr>
            <w:tcW w:w="6521" w:type="dxa"/>
          </w:tcPr>
          <w:p w:rsidR="000251E6" w:rsidRPr="00E158AE" w:rsidP="00FB22E1" w14:textId="574A0FB1">
            <w:pPr>
              <w:pStyle w:val="SDSTableTextNormal"/>
              <w:rPr>
                <w:noProof w:val="0"/>
              </w:rPr>
            </w:pPr>
            <w:r w:rsidRPr="00E158AE">
              <w:rPr>
                <w:noProof/>
              </w:rPr>
              <w:t>200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VLE (OEL C/STEL)</w:t>
            </w:r>
          </w:p>
        </w:tc>
        <w:tc>
          <w:tcPr>
            <w:tcW w:w="6521" w:type="dxa"/>
          </w:tcPr>
          <w:p w:rsidR="000251E6" w:rsidRPr="00E158AE" w:rsidP="00FB22E1" w14:textId="574A0FB1">
            <w:pPr>
              <w:pStyle w:val="SDSTableTextNormal"/>
              <w:rPr>
                <w:noProof w:val="0"/>
              </w:rPr>
            </w:pPr>
            <w:r w:rsidRPr="00E158AE">
              <w:rPr>
                <w:noProof/>
              </w:rPr>
              <w:t>1468 mg/m³ (restrictive limit)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VLE (OEL C/STEL) [ppm]</w:t>
            </w:r>
          </w:p>
        </w:tc>
        <w:tc>
          <w:tcPr>
            <w:tcW w:w="6521" w:type="dxa"/>
          </w:tcPr>
          <w:p w:rsidR="000251E6" w:rsidRPr="00E158AE" w:rsidP="00FB22E1" w14:textId="574A0FB1">
            <w:pPr>
              <w:pStyle w:val="SDSTableTextNormal"/>
              <w:rPr>
                <w:noProof w:val="0"/>
              </w:rPr>
            </w:pPr>
            <w:r w:rsidRPr="00E158AE">
              <w:rPr>
                <w:noProof/>
              </w:rPr>
              <w:t>400 ppm (restrictive limit)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[1]</w:t>
            </w:r>
          </w:p>
        </w:tc>
        <w:tc>
          <w:tcPr>
            <w:tcW w:w="6521" w:type="dxa"/>
          </w:tcPr>
          <w:p w:rsidR="000251E6" w:rsidRPr="00E158AE" w:rsidP="00FB22E1" w14:textId="574A0FB1">
            <w:pPr>
              <w:pStyle w:val="SDSTableTextNormal"/>
              <w:rPr>
                <w:noProof w:val="0"/>
              </w:rPr>
            </w:pPr>
            <w:r w:rsidRPr="00E158AE">
              <w:rPr>
                <w:noProof/>
              </w:rPr>
              <w:t>730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[2]</w:t>
            </w:r>
          </w:p>
        </w:tc>
        <w:tc>
          <w:tcPr>
            <w:tcW w:w="6521" w:type="dxa"/>
          </w:tcPr>
          <w:p w:rsidR="000251E6" w:rsidRPr="00E158AE" w:rsidP="00FB22E1" w14:textId="574A0FB1">
            <w:pPr>
              <w:pStyle w:val="SDSTableTextNormal"/>
              <w:rPr>
                <w:noProof w:val="0"/>
              </w:rPr>
            </w:pPr>
            <w:r w:rsidRPr="00E158AE">
              <w:rPr>
                <w:noProof/>
              </w:rPr>
              <w:t>200 ppm (the risk of damage to the embryo or fetus can be excluded when AGW and BGW values are observed)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Gibraltar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734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400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1468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Greece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734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1468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400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734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CK (OEL STEL)</w:t>
            </w:r>
          </w:p>
        </w:tc>
        <w:tc>
          <w:tcPr>
            <w:tcW w:w="6521" w:type="dxa"/>
          </w:tcPr>
          <w:p w:rsidR="000251E6" w:rsidRPr="00E158AE" w:rsidP="00FB22E1" w14:textId="574A0FB1">
            <w:pPr>
              <w:pStyle w:val="SDSTableTextNormal"/>
              <w:rPr>
                <w:noProof w:val="0"/>
              </w:rPr>
            </w:pPr>
            <w:r w:rsidRPr="00E158AE">
              <w:rPr>
                <w:noProof/>
              </w:rPr>
              <w:t>1468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[1]</w:t>
            </w:r>
          </w:p>
        </w:tc>
        <w:tc>
          <w:tcPr>
            <w:tcW w:w="6521" w:type="dxa"/>
          </w:tcPr>
          <w:p w:rsidR="000251E6" w:rsidRPr="00E158AE" w:rsidP="00FB22E1" w14:textId="574A0FB1">
            <w:pPr>
              <w:pStyle w:val="SDSTableTextNormal"/>
              <w:rPr>
                <w:noProof w:val="0"/>
              </w:rPr>
            </w:pPr>
            <w:r w:rsidRPr="00E158AE">
              <w:rPr>
                <w:noProof/>
              </w:rPr>
              <w:t>734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[2]</w:t>
            </w:r>
          </w:p>
        </w:tc>
        <w:tc>
          <w:tcPr>
            <w:tcW w:w="6521" w:type="dxa"/>
          </w:tcPr>
          <w:p w:rsidR="000251E6" w:rsidRPr="00E158AE" w:rsidP="00FB22E1" w14:textId="574A0FB1">
            <w:pPr>
              <w:pStyle w:val="SDSTableTextNormal"/>
              <w:rPr>
                <w:noProof w:val="0"/>
              </w:rPr>
            </w:pPr>
            <w:r w:rsidRPr="00E158AE">
              <w:rPr>
                <w:noProof/>
              </w:rPr>
              <w:t>200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1468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400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Italy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734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1468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400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54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 [ppm]</w:t>
            </w:r>
          </w:p>
        </w:tc>
        <w:tc>
          <w:tcPr>
            <w:tcW w:w="6521" w:type="dxa"/>
          </w:tcPr>
          <w:p w:rsidR="000251E6" w:rsidRPr="00E158AE" w:rsidP="00FB22E1" w14:textId="574A0FB1">
            <w:pPr>
              <w:pStyle w:val="SDSTableTextNormal"/>
              <w:rPr>
                <w:noProof w:val="0"/>
              </w:rPr>
            </w:pPr>
            <w:r w:rsidRPr="00E158AE">
              <w:rPr>
                <w:noProof/>
              </w:rPr>
              <w:t>150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NRV (OEL C)</w:t>
            </w:r>
          </w:p>
        </w:tc>
        <w:tc>
          <w:tcPr>
            <w:tcW w:w="6521" w:type="dxa"/>
          </w:tcPr>
          <w:p w:rsidR="000251E6" w:rsidRPr="00E158AE" w:rsidP="00FB22E1" w14:textId="574A0FB1">
            <w:pPr>
              <w:pStyle w:val="SDSTableTextNormal"/>
              <w:rPr>
                <w:noProof w:val="0"/>
              </w:rPr>
            </w:pPr>
            <w:r w:rsidRPr="00E158AE">
              <w:rPr>
                <w:noProof/>
              </w:rPr>
              <w:t>1100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NRV (OEL C) [ppm]</w:t>
            </w:r>
          </w:p>
        </w:tc>
        <w:tc>
          <w:tcPr>
            <w:tcW w:w="6521" w:type="dxa"/>
          </w:tcPr>
          <w:p w:rsidR="000251E6" w:rsidRPr="00E158AE" w:rsidP="00FB22E1" w14:textId="574A0FB1">
            <w:pPr>
              <w:pStyle w:val="SDSTableTextNormal"/>
              <w:rPr>
                <w:noProof w:val="0"/>
              </w:rPr>
            </w:pPr>
            <w:r w:rsidRPr="00E158AE">
              <w:rPr>
                <w:noProof/>
              </w:rPr>
              <w:t>300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Luxembourg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734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1468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400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Malta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734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1468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400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Netherlands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TGG-8u (OEL TWA)</w:t>
            </w:r>
          </w:p>
        </w:tc>
        <w:tc>
          <w:tcPr>
            <w:tcW w:w="6521" w:type="dxa"/>
          </w:tcPr>
          <w:p w:rsidR="000251E6" w:rsidRPr="00E158AE" w:rsidP="00FB22E1" w14:textId="574A0FB1">
            <w:pPr>
              <w:pStyle w:val="SDSTableTextNormal"/>
              <w:rPr>
                <w:noProof w:val="0"/>
              </w:rPr>
            </w:pPr>
            <w:r w:rsidRPr="00E158AE">
              <w:rPr>
                <w:noProof/>
              </w:rPr>
              <w:t>734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TGG-8u (OEL TWA) [ppm]</w:t>
            </w:r>
          </w:p>
        </w:tc>
        <w:tc>
          <w:tcPr>
            <w:tcW w:w="6521" w:type="dxa"/>
          </w:tcPr>
          <w:p w:rsidR="000251E6" w:rsidRPr="00E158AE" w:rsidP="00FB22E1" w14:textId="574A0FB1">
            <w:pPr>
              <w:pStyle w:val="SDSTableTextNormal"/>
              <w:rPr>
                <w:noProof w:val="0"/>
              </w:rPr>
            </w:pPr>
            <w:r w:rsidRPr="00E158AE">
              <w:rPr>
                <w:noProof/>
              </w:rPr>
              <w:t>200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TGG-15min (OEL STEL)</w:t>
            </w:r>
          </w:p>
        </w:tc>
        <w:tc>
          <w:tcPr>
            <w:tcW w:w="6521" w:type="dxa"/>
          </w:tcPr>
          <w:p w:rsidR="000251E6" w:rsidRPr="00E158AE" w:rsidP="00FB22E1" w14:textId="574A0FB1">
            <w:pPr>
              <w:pStyle w:val="SDSTableTextNormal"/>
              <w:rPr>
                <w:noProof w:val="0"/>
              </w:rPr>
            </w:pPr>
            <w:r w:rsidRPr="00E158AE">
              <w:rPr>
                <w:noProof/>
              </w:rPr>
              <w:t>1468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TGG-15min (OEL STEL) [ppm]</w:t>
            </w:r>
          </w:p>
        </w:tc>
        <w:tc>
          <w:tcPr>
            <w:tcW w:w="6521" w:type="dxa"/>
          </w:tcPr>
          <w:p w:rsidR="000251E6" w:rsidRPr="00E158AE" w:rsidP="00FB22E1" w14:textId="574A0FB1">
            <w:pPr>
              <w:pStyle w:val="SDSTableTextNormal"/>
              <w:rPr>
                <w:noProof w:val="0"/>
              </w:rPr>
            </w:pPr>
            <w:r w:rsidRPr="00E158AE">
              <w:rPr>
                <w:noProof/>
              </w:rPr>
              <w:t>400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734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1468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734 mg/m³ (indicative limit value)</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200 ppm (indicative limit value)</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1468 mg/m³ (indicative limit value)</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400 ppm (indicative limit value)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734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1468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400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Slovakia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NPHV (OEL TWA) [1]</w:t>
            </w:r>
          </w:p>
        </w:tc>
        <w:tc>
          <w:tcPr>
            <w:tcW w:w="6521" w:type="dxa"/>
          </w:tcPr>
          <w:p w:rsidR="000251E6" w:rsidRPr="00E158AE" w:rsidP="00FB22E1" w14:textId="574A0FB1">
            <w:pPr>
              <w:pStyle w:val="SDSTableTextNormal"/>
              <w:rPr>
                <w:noProof w:val="0"/>
              </w:rPr>
            </w:pPr>
            <w:r w:rsidRPr="00E158AE">
              <w:rPr>
                <w:noProof/>
              </w:rPr>
              <w:t>734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NPHV (OEL TWA) [2]</w:t>
            </w:r>
          </w:p>
        </w:tc>
        <w:tc>
          <w:tcPr>
            <w:tcW w:w="6521" w:type="dxa"/>
          </w:tcPr>
          <w:p w:rsidR="000251E6" w:rsidRPr="00E158AE" w:rsidP="00FB22E1" w14:textId="574A0FB1">
            <w:pPr>
              <w:pStyle w:val="SDSTableTextNormal"/>
              <w:rPr>
                <w:noProof w:val="0"/>
              </w:rPr>
            </w:pPr>
            <w:r w:rsidRPr="00E158AE">
              <w:rPr>
                <w:noProof/>
              </w:rPr>
              <w:t>200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NPHV (OEL C)</w:t>
            </w:r>
          </w:p>
        </w:tc>
        <w:tc>
          <w:tcPr>
            <w:tcW w:w="6521" w:type="dxa"/>
          </w:tcPr>
          <w:p w:rsidR="000251E6" w:rsidRPr="00E158AE" w:rsidP="00FB22E1" w14:textId="574A0FB1">
            <w:pPr>
              <w:pStyle w:val="SDSTableTextNormal"/>
              <w:rPr>
                <w:noProof w:val="0"/>
              </w:rPr>
            </w:pPr>
            <w:r w:rsidRPr="00E158AE">
              <w:rPr>
                <w:noProof/>
              </w:rPr>
              <w:t>1100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734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1468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400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[1]</w:t>
            </w:r>
          </w:p>
        </w:tc>
        <w:tc>
          <w:tcPr>
            <w:tcW w:w="6521" w:type="dxa"/>
          </w:tcPr>
          <w:p w:rsidR="000251E6" w:rsidRPr="00E158AE" w:rsidP="00FB22E1" w14:textId="574A0FB1">
            <w:pPr>
              <w:pStyle w:val="SDSTableTextNormal"/>
              <w:rPr>
                <w:noProof w:val="0"/>
              </w:rPr>
            </w:pPr>
            <w:r w:rsidRPr="00E158AE">
              <w:rPr>
                <w:noProof/>
              </w:rPr>
              <w:t>734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[2]</w:t>
            </w:r>
          </w:p>
        </w:tc>
        <w:tc>
          <w:tcPr>
            <w:tcW w:w="6521" w:type="dxa"/>
          </w:tcPr>
          <w:p w:rsidR="000251E6" w:rsidRPr="00E158AE" w:rsidP="00FB22E1" w14:textId="574A0FB1">
            <w:pPr>
              <w:pStyle w:val="SDSTableTextNormal"/>
              <w:rPr>
                <w:noProof w:val="0"/>
              </w:rPr>
            </w:pPr>
            <w:r w:rsidRPr="00E158AE">
              <w:rPr>
                <w:noProof/>
              </w:rPr>
              <w:t>200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VLA-EC (OEL STEL)</w:t>
            </w:r>
          </w:p>
        </w:tc>
        <w:tc>
          <w:tcPr>
            <w:tcW w:w="6521" w:type="dxa"/>
          </w:tcPr>
          <w:p w:rsidR="000251E6" w:rsidRPr="00E158AE" w:rsidP="00FB22E1" w14:textId="574A0FB1">
            <w:pPr>
              <w:pStyle w:val="SDSTableTextNormal"/>
              <w:rPr>
                <w:noProof w:val="0"/>
              </w:rPr>
            </w:pPr>
            <w:r w:rsidRPr="00E158AE">
              <w:rPr>
                <w:noProof/>
              </w:rPr>
              <w:t>1468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VLA-EC (OEL STEL) [ppm]</w:t>
            </w:r>
          </w:p>
        </w:tc>
        <w:tc>
          <w:tcPr>
            <w:tcW w:w="6521" w:type="dxa"/>
          </w:tcPr>
          <w:p w:rsidR="000251E6" w:rsidRPr="00E158AE" w:rsidP="00FB22E1" w14:textId="574A0FB1">
            <w:pPr>
              <w:pStyle w:val="SDSTableTextNormal"/>
              <w:rPr>
                <w:noProof w:val="0"/>
              </w:rPr>
            </w:pPr>
            <w:r w:rsidRPr="00E158AE">
              <w:rPr>
                <w:noProof/>
              </w:rPr>
              <w:t>400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550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 [ppm]</w:t>
            </w:r>
          </w:p>
        </w:tc>
        <w:tc>
          <w:tcPr>
            <w:tcW w:w="6521" w:type="dxa"/>
          </w:tcPr>
          <w:p w:rsidR="000251E6" w:rsidRPr="00E158AE" w:rsidP="00FB22E1" w14:textId="574A0FB1">
            <w:pPr>
              <w:pStyle w:val="SDSTableTextNormal"/>
              <w:rPr>
                <w:noProof w:val="0"/>
              </w:rPr>
            </w:pPr>
            <w:r w:rsidRPr="00E158AE">
              <w:rPr>
                <w:noProof/>
              </w:rPr>
              <w:t>150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w:t>
            </w:r>
          </w:p>
        </w:tc>
        <w:tc>
          <w:tcPr>
            <w:tcW w:w="6521" w:type="dxa"/>
          </w:tcPr>
          <w:p w:rsidR="000251E6" w:rsidRPr="00E158AE" w:rsidP="00FB22E1" w14:textId="574A0FB1">
            <w:pPr>
              <w:pStyle w:val="SDSTableTextNormal"/>
              <w:rPr>
                <w:noProof w:val="0"/>
              </w:rPr>
            </w:pPr>
            <w:r w:rsidRPr="00E158AE">
              <w:rPr>
                <w:noProof/>
              </w:rPr>
              <w:t>1100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 [ppm]</w:t>
            </w:r>
          </w:p>
        </w:tc>
        <w:tc>
          <w:tcPr>
            <w:tcW w:w="6521" w:type="dxa"/>
          </w:tcPr>
          <w:p w:rsidR="000251E6" w:rsidRPr="00E158AE" w:rsidP="00FB22E1" w14:textId="574A0FB1">
            <w:pPr>
              <w:pStyle w:val="SDSTableTextNormal"/>
              <w:rPr>
                <w:noProof w:val="0"/>
              </w:rPr>
            </w:pPr>
            <w:r w:rsidRPr="00E158AE">
              <w:rPr>
                <w:noProof/>
              </w:rPr>
              <w:t>300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United Kingdom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WEL TWA (OEL TWA) [1]</w:t>
            </w:r>
          </w:p>
        </w:tc>
        <w:tc>
          <w:tcPr>
            <w:tcW w:w="6521" w:type="dxa"/>
          </w:tcPr>
          <w:p w:rsidR="000251E6" w:rsidRPr="00E158AE" w:rsidP="00FB22E1" w14:textId="574A0FB1">
            <w:pPr>
              <w:pStyle w:val="SDSTableTextNormal"/>
              <w:rPr>
                <w:noProof w:val="0"/>
              </w:rPr>
            </w:pPr>
            <w:r w:rsidRPr="00E158AE">
              <w:rPr>
                <w:noProof/>
              </w:rPr>
              <w:t>734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WEL TWA (OEL TWA) [2]</w:t>
            </w:r>
          </w:p>
        </w:tc>
        <w:tc>
          <w:tcPr>
            <w:tcW w:w="6521" w:type="dxa"/>
          </w:tcPr>
          <w:p w:rsidR="000251E6" w:rsidRPr="00E158AE" w:rsidP="00FB22E1" w14:textId="574A0FB1">
            <w:pPr>
              <w:pStyle w:val="SDSTableTextNormal"/>
              <w:rPr>
                <w:noProof w:val="0"/>
              </w:rPr>
            </w:pPr>
            <w:r w:rsidRPr="00E158AE">
              <w:rPr>
                <w:noProof/>
              </w:rPr>
              <w:t>200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1468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WEL STEL (OEL STEL) [ppm]</w:t>
            </w:r>
          </w:p>
        </w:tc>
        <w:tc>
          <w:tcPr>
            <w:tcW w:w="6521" w:type="dxa"/>
          </w:tcPr>
          <w:p w:rsidR="000251E6" w:rsidRPr="00E158AE" w:rsidP="00FB22E1" w14:textId="574A0FB1">
            <w:pPr>
              <w:pStyle w:val="SDSTableTextNormal"/>
              <w:rPr>
                <w:noProof w:val="0"/>
              </w:rPr>
            </w:pPr>
            <w:r w:rsidRPr="00E158AE">
              <w:rPr>
                <w:noProof/>
              </w:rPr>
              <w:t>400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[1]</w:t>
            </w:r>
          </w:p>
        </w:tc>
        <w:tc>
          <w:tcPr>
            <w:tcW w:w="6521" w:type="dxa"/>
          </w:tcPr>
          <w:p w:rsidR="000251E6" w:rsidRPr="00E158AE" w:rsidP="00FB22E1" w14:textId="574A0FB1">
            <w:pPr>
              <w:pStyle w:val="SDSTableTextNormal"/>
              <w:rPr>
                <w:noProof w:val="0"/>
              </w:rPr>
            </w:pPr>
            <w:r w:rsidRPr="00E158AE">
              <w:rPr>
                <w:noProof/>
              </w:rPr>
              <w:t>734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[2]</w:t>
            </w:r>
          </w:p>
        </w:tc>
        <w:tc>
          <w:tcPr>
            <w:tcW w:w="6521" w:type="dxa"/>
          </w:tcPr>
          <w:p w:rsidR="000251E6" w:rsidRPr="00E158AE" w:rsidP="00FB22E1" w14:textId="574A0FB1">
            <w:pPr>
              <w:pStyle w:val="SDSTableTextNormal"/>
              <w:rPr>
                <w:noProof w:val="0"/>
              </w:rPr>
            </w:pPr>
            <w:r w:rsidRPr="00E158AE">
              <w:rPr>
                <w:noProof/>
              </w:rPr>
              <w:t>200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1468 mg/m³ (value from the regulation)</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 [ppm]</w:t>
            </w:r>
          </w:p>
        </w:tc>
        <w:tc>
          <w:tcPr>
            <w:tcW w:w="6521" w:type="dxa"/>
          </w:tcPr>
          <w:p w:rsidR="000251E6" w:rsidRPr="00E158AE" w:rsidP="00FB22E1" w14:textId="574A0FB1">
            <w:pPr>
              <w:pStyle w:val="SDSTableTextNormal"/>
              <w:rPr>
                <w:noProof w:val="0"/>
              </w:rPr>
            </w:pPr>
            <w:r w:rsidRPr="00E158AE">
              <w:rPr>
                <w:noProof/>
              </w:rPr>
              <w:t>400 ppm (value from the regulation)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[1]</w:t>
            </w:r>
          </w:p>
        </w:tc>
        <w:tc>
          <w:tcPr>
            <w:tcW w:w="6521" w:type="dxa"/>
          </w:tcPr>
          <w:p w:rsidR="000251E6" w:rsidRPr="00E158AE" w:rsidP="00FB22E1" w14:textId="574A0FB1">
            <w:pPr>
              <w:pStyle w:val="SDSTableTextNormal"/>
              <w:rPr>
                <w:noProof w:val="0"/>
              </w:rPr>
            </w:pPr>
            <w:r w:rsidRPr="00E158AE">
              <w:rPr>
                <w:noProof/>
              </w:rPr>
              <w:t>730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[2]</w:t>
            </w:r>
          </w:p>
        </w:tc>
        <w:tc>
          <w:tcPr>
            <w:tcW w:w="6521" w:type="dxa"/>
          </w:tcPr>
          <w:p w:rsidR="000251E6" w:rsidRPr="00E158AE" w:rsidP="00FB22E1" w14:textId="574A0FB1">
            <w:pPr>
              <w:pStyle w:val="SDSTableTextNormal"/>
              <w:rPr>
                <w:noProof w:val="0"/>
              </w:rPr>
            </w:pPr>
            <w:r w:rsidRPr="00E158AE">
              <w:rPr>
                <w:noProof/>
              </w:rPr>
              <w:t>200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1460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 [ppm]</w:t>
            </w:r>
          </w:p>
        </w:tc>
        <w:tc>
          <w:tcPr>
            <w:tcW w:w="6521" w:type="dxa"/>
          </w:tcPr>
          <w:p w:rsidR="000251E6" w:rsidRPr="00E158AE" w:rsidP="00FB22E1" w14:textId="574A0FB1">
            <w:pPr>
              <w:pStyle w:val="SDSTableTextNormal"/>
              <w:rPr>
                <w:noProof w:val="0"/>
              </w:rPr>
            </w:pPr>
            <w:r w:rsidRPr="00E158AE">
              <w:rPr>
                <w:noProof/>
              </w:rPr>
              <w:t>400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 [ppm]</w:t>
            </w:r>
          </w:p>
        </w:tc>
        <w:tc>
          <w:tcPr>
            <w:tcW w:w="6521" w:type="dxa"/>
          </w:tcPr>
          <w:p w:rsidR="000251E6" w:rsidRPr="00E158AE" w:rsidP="00FB22E1" w14:textId="574A0FB1">
            <w:pPr>
              <w:pStyle w:val="SDSTableTextNormal"/>
              <w:rPr>
                <w:noProof w:val="0"/>
              </w:rPr>
            </w:pPr>
            <w:r w:rsidRPr="00E158AE">
              <w:rPr>
                <w:noProof/>
              </w:rPr>
              <w:t>400 ppm</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Alcohol C-10</w:t>
            </w:r>
            <w:r w:rsidRPr="00E158AE">
              <w:rPr>
                <w:noProof w:val="0"/>
              </w:rPr>
              <w:t xml:space="preserve"> </w:t>
            </w:r>
            <w:r w:rsidRPr="00E158AE" w:rsidR="00FD53E4">
              <w:rPr>
                <w:noProof/>
              </w:rPr>
              <w:t>(112-30-1)</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[1]</w:t>
            </w:r>
          </w:p>
        </w:tc>
        <w:tc>
          <w:tcPr>
            <w:tcW w:w="6521" w:type="dxa"/>
          </w:tcPr>
          <w:p w:rsidR="000251E6" w:rsidRPr="00E158AE" w:rsidP="00FB22E1" w14:textId="574A0FB1">
            <w:pPr>
              <w:pStyle w:val="SDSTableTextNormal"/>
              <w:rPr>
                <w:noProof w:val="0"/>
              </w:rPr>
            </w:pPr>
            <w:r w:rsidRPr="00E158AE">
              <w:rPr>
                <w:noProof/>
              </w:rPr>
              <w:t>66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[2]</w:t>
            </w:r>
          </w:p>
        </w:tc>
        <w:tc>
          <w:tcPr>
            <w:tcW w:w="6521" w:type="dxa"/>
          </w:tcPr>
          <w:p w:rsidR="000251E6" w:rsidRPr="00E158AE" w:rsidP="00FB22E1" w14:textId="574A0FB1">
            <w:pPr>
              <w:pStyle w:val="SDSTableTextNormal"/>
              <w:rPr>
                <w:noProof w:val="0"/>
              </w:rPr>
            </w:pPr>
            <w:r w:rsidRPr="00E158AE">
              <w:rPr>
                <w:noProof/>
              </w:rPr>
              <w:t>10 ppm (the risk of damage to the embryo or fetus can be excluded when AGW and BGW values are observed)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[1]</w:t>
            </w:r>
          </w:p>
        </w:tc>
        <w:tc>
          <w:tcPr>
            <w:tcW w:w="6521" w:type="dxa"/>
          </w:tcPr>
          <w:p w:rsidR="000251E6" w:rsidRPr="00E158AE" w:rsidP="00FB22E1" w14:textId="574A0FB1">
            <w:pPr>
              <w:pStyle w:val="SDSTableTextNormal"/>
              <w:rPr>
                <w:noProof w:val="0"/>
              </w:rPr>
            </w:pPr>
            <w:r w:rsidRPr="00E158AE">
              <w:rPr>
                <w:noProof/>
              </w:rPr>
              <w:t>66 mg/m³ (aerosol,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[2]</w:t>
            </w:r>
          </w:p>
        </w:tc>
        <w:tc>
          <w:tcPr>
            <w:tcW w:w="6521" w:type="dxa"/>
          </w:tcPr>
          <w:p w:rsidR="000251E6" w:rsidRPr="00E158AE" w:rsidP="00FB22E1" w14:textId="574A0FB1">
            <w:pPr>
              <w:pStyle w:val="SDSTableTextNormal"/>
              <w:rPr>
                <w:noProof w:val="0"/>
              </w:rPr>
            </w:pPr>
            <w:r w:rsidRPr="00E158AE">
              <w:rPr>
                <w:noProof/>
              </w:rPr>
              <w:t>10 ppm (aerosol,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66 mg/m³ (aerosol,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 [ppm]</w:t>
            </w:r>
          </w:p>
        </w:tc>
        <w:tc>
          <w:tcPr>
            <w:tcW w:w="6521" w:type="dxa"/>
          </w:tcPr>
          <w:p w:rsidR="000251E6" w:rsidRPr="00E158AE" w:rsidP="00FB22E1" w14:textId="574A0FB1">
            <w:pPr>
              <w:pStyle w:val="SDSTableTextNormal"/>
              <w:rPr>
                <w:noProof w:val="0"/>
              </w:rPr>
            </w:pPr>
            <w:r w:rsidRPr="00E158AE">
              <w:rPr>
                <w:noProof/>
              </w:rPr>
              <w:t>10 ppm (aerosol, vapour)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Aldehyde C-6</w:t>
            </w:r>
            <w:r w:rsidRPr="00E158AE">
              <w:rPr>
                <w:noProof w:val="0"/>
              </w:rPr>
              <w:t xml:space="preserve"> </w:t>
            </w:r>
            <w:r w:rsidRPr="00E158AE" w:rsidR="00FD53E4">
              <w:rPr>
                <w:noProof/>
              </w:rPr>
              <w:t>(66-25-1)</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42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STEL) [ppm]</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80 mg/m³</w:t>
            </w:r>
          </w:p>
        </w:tc>
      </w:tr>
    </w:tbl>
    <w:p w:rsidR="00FB0AB5" w:rsidRPr="00E158AE" w:rsidP="00FB0AB5" w14:paraId="3C41A703" w14:textId="5C114925">
      <w:pPr>
        <w:pStyle w:val="SDSTextHeading3"/>
        <w:rPr>
          <w:noProof w:val="0"/>
        </w:rPr>
      </w:pPr>
      <w:r w:rsidRPr="00E158AE">
        <w:rPr>
          <w:noProof w:val="0"/>
        </w:rPr>
        <w:t xml:space="preserve">8.1.2. </w:t>
      </w:r>
      <w:bookmarkStart w:id="1" w:name="_Hlk54076527"/>
      <w:r w:rsidR="00066C34">
        <w:rPr>
          <w:noProof/>
        </w:rPr>
        <w:t>Recommended monitoring procedures</w:t>
      </w:r>
      <w:bookmarkEnd w:id="1"/>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2" w:name="_Hlk54076613"/>
      <w:r w:rsidR="00066C34">
        <w:rPr>
          <w:noProof/>
        </w:rPr>
        <w:t>Air contaminants formed</w:t>
      </w:r>
      <w:bookmarkEnd w:id="2"/>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3" w:name="_Hlk54076910"/>
      <w:r w:rsidR="00066C34">
        <w:rPr>
          <w:noProof/>
        </w:rPr>
        <w:t>DNEL and PNEC</w:t>
      </w:r>
      <w:bookmarkEnd w:id="3"/>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4" w:name="_Hlk54076968"/>
      <w:r w:rsidR="00066C34">
        <w:rPr>
          <w:noProof/>
        </w:rPr>
        <w:t>Control banding</w:t>
      </w:r>
      <w:bookmarkEnd w:id="4"/>
    </w:p>
    <w:p w:rsidR="00875EA5" w:rsidRPr="00E158AE" w:rsidP="00875EA5" w14:paraId="504C04E7" w14:textId="463FCFD2">
      <w:pPr>
        <w:pStyle w:val="SDSTextNormal"/>
        <w:bidi w:val="0"/>
        <w:rPr>
          <w:rtl w:val="0"/>
        </w:rPr>
      </w:pPr>
      <w:r w:rsidRPr="00E158AE">
        <w:rPr>
          <w:rtl w:val="0"/>
        </w:rPr>
        <w:t>No additional information available</w:t>
      </w:r>
    </w:p>
    <w:p w:rsidR="00827634" w:rsidRPr="00910D21" w:rsidP="00757FE1" w14:paraId="622B8D75" w14:textId="67B66B58">
      <w:pPr>
        <w:pStyle w:val="SDSTextHeading2"/>
        <w:rPr>
          <w:noProof w:val="0"/>
          <w:lang w:val="fr-BE"/>
        </w:rPr>
      </w:pPr>
      <w:r w:rsidRPr="00910D21" w:rsidR="00DD1AEA">
        <w:rPr>
          <w:noProof w:val="0"/>
          <w:lang w:val="fr-BE"/>
        </w:rPr>
        <w:t xml:space="preserve">8.2. </w:t>
      </w:r>
      <w:r w:rsidRPr="00910D21" w:rsidR="00066C34">
        <w:rPr>
          <w:noProof/>
          <w:lang w:val="fr-BE"/>
        </w:rPr>
        <w:t>Exposure controls</w:t>
      </w:r>
    </w:p>
    <w:p w:rsidR="00875EA5" w:rsidRPr="00910D21" w:rsidP="00875EA5" w14:paraId="4A19EB6C" w14:textId="050EF847">
      <w:pPr>
        <w:pStyle w:val="SDSTextHeading3"/>
        <w:rPr>
          <w:noProof w:val="0"/>
          <w:lang w:val="fr-BE"/>
        </w:rPr>
      </w:pPr>
      <w:r w:rsidRPr="00910D21">
        <w:rPr>
          <w:noProof w:val="0"/>
          <w:lang w:val="fr-BE"/>
        </w:rPr>
        <w:t xml:space="preserve">8.2.1. </w:t>
      </w:r>
      <w:r w:rsidRPr="00910D21"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55645ACF">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789E9EE0">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4A46DB46">
            <w:pPr>
              <w:pStyle w:val="SDSTableTextNormal"/>
              <w:rPr>
                <w:b/>
                <w:bCs/>
                <w:noProof w:val="0"/>
              </w:rPr>
            </w:pPr>
            <w:r w:rsidR="00066C34">
              <w:drawing>
                <wp:inline>
                  <wp:extent cx="635000" cy="635000"/>
                  <wp:docPr id="100001"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p>
        </w:tc>
      </w:tr>
    </w:tbl>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3EF6694">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48FA681E">
            <w:pPr>
              <w:pStyle w:val="SDSTableTextNormal"/>
              <w:rPr>
                <w:noProof w:val="0"/>
              </w:rPr>
            </w:pPr>
            <w:r w:rsidR="00066C34">
              <w:rPr>
                <w:noProof/>
              </w:rPr>
              <w:t>Chemical goggles or safety glasses</w:t>
            </w:r>
          </w:p>
        </w:tc>
      </w:tr>
    </w:tbl>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42E98F8">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2CCE4AEC">
            <w:pPr>
              <w:pStyle w:val="SDSTableTextNormal"/>
              <w:rPr>
                <w:noProof w:val="0"/>
              </w:rPr>
            </w:pPr>
            <w:r w:rsidR="00066C34">
              <w:rPr>
                <w:noProof/>
              </w:rPr>
              <w:t>Wear protective gloves.</w:t>
            </w:r>
          </w:p>
        </w:tc>
      </w:tr>
    </w:tbl>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2927368">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2AB0565D">
            <w:pPr>
              <w:pStyle w:val="SDSTableTextNormal"/>
              <w:rPr>
                <w:noProof w:val="0"/>
              </w:rPr>
            </w:pPr>
            <w:r w:rsidR="00066C34">
              <w:rPr>
                <w:noProof/>
              </w:rPr>
              <w:t>Wear appropriate mask</w:t>
            </w:r>
          </w:p>
        </w:tc>
      </w:tr>
    </w:tbl>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910D21" w:rsidP="00E62D88" w14:paraId="079CE076" w14:textId="137BFEBC">
      <w:pPr>
        <w:pStyle w:val="SDSTextHeading1"/>
        <w:rPr>
          <w:noProof w:val="0"/>
          <w:lang w:val="fr-BE"/>
        </w:rPr>
      </w:pPr>
      <w:r w:rsidRPr="00910D21" w:rsidR="00066C34">
        <w:rPr>
          <w:noProof/>
          <w:lang w:val="fr-BE"/>
        </w:rPr>
        <w:t>SECTION 9</w:t>
      </w:r>
      <w:r w:rsidRPr="00910D21">
        <w:rPr>
          <w:noProof w:val="0"/>
          <w:lang w:val="fr-BE"/>
        </w:rPr>
        <w:t xml:space="preserve">: </w:t>
      </w:r>
      <w:r w:rsidRPr="00910D21" w:rsidR="00066C34">
        <w:rPr>
          <w:noProof/>
          <w:lang w:val="fr-BE"/>
        </w:rPr>
        <w:t>Physical and chemical properties</w:t>
      </w:r>
    </w:p>
    <w:p w:rsidR="00827634" w:rsidRPr="00910D21" w:rsidP="00E62D88" w14:paraId="285BB828" w14:textId="3322EB81">
      <w:pPr>
        <w:pStyle w:val="SDSTextHeading2"/>
        <w:rPr>
          <w:noProof w:val="0"/>
          <w:lang w:val="fr-BE"/>
        </w:rPr>
      </w:pPr>
      <w:r w:rsidRPr="00910D21" w:rsidR="00DD1AEA">
        <w:rPr>
          <w:noProof w:val="0"/>
          <w:lang w:val="fr-BE"/>
        </w:rPr>
        <w:t xml:space="preserve">9.1. </w:t>
      </w:r>
      <w:r w:rsidRPr="00910D21"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2DD6D2CE" w14:textId="77777777" w:rsidTr="00D454E0">
        <w:tblPrEx>
          <w:tblW w:w="10491" w:type="dxa"/>
          <w:tblLayout w:type="fixed"/>
          <w:tblLook w:val="04A0"/>
        </w:tblPrEx>
        <w:tc>
          <w:tcPr>
            <w:tcW w:w="3686" w:type="dxa"/>
          </w:tcPr>
          <w:p w:rsidR="00327EC5" w:rsidRPr="00E158AE" w:rsidP="00ED641D" w14:paraId="123490F4" w14:textId="33720703">
            <w:pPr>
              <w:pStyle w:val="SDSTableTextNormal"/>
              <w:rPr>
                <w:noProof w:val="0"/>
              </w:rPr>
            </w:pPr>
            <w:r w:rsidR="00066C34">
              <w:rPr>
                <w:noProof/>
              </w:rPr>
              <w:t>Physical state</w:t>
            </w:r>
          </w:p>
        </w:tc>
        <w:tc>
          <w:tcPr>
            <w:tcW w:w="284" w:type="dxa"/>
          </w:tcPr>
          <w:p w:rsidR="00327EC5" w:rsidRPr="00E158AE" w:rsidP="00ED641D" w14:paraId="05A98AE7" w14:textId="77777777">
            <w:pPr>
              <w:pStyle w:val="SDSTableTextColonColumn"/>
              <w:rPr>
                <w:noProof w:val="0"/>
              </w:rPr>
            </w:pPr>
            <w:r w:rsidRPr="00E158AE">
              <w:rPr>
                <w:noProof w:val="0"/>
              </w:rPr>
              <w:t>:</w:t>
            </w:r>
          </w:p>
        </w:tc>
        <w:tc>
          <w:tcPr>
            <w:tcW w:w="6521" w:type="dxa"/>
          </w:tcPr>
          <w:p w:rsidR="00327EC5" w:rsidRPr="00E158AE" w:rsidP="00ED641D" w14:paraId="16E11DE1" w14:textId="664684A3">
            <w:pPr>
              <w:pStyle w:val="SDSTableTextNormal"/>
              <w:rPr>
                <w:noProof w:val="0"/>
              </w:rPr>
            </w:pPr>
            <w:r w:rsidR="00066C34">
              <w:rPr>
                <w:noProof/>
              </w:rPr>
              <w:t>Liquid</w:t>
            </w:r>
          </w:p>
        </w:tc>
      </w:tr>
      <w:tr w14:paraId="55769570" w14:textId="77777777" w:rsidTr="00D454E0">
        <w:tblPrEx>
          <w:tblW w:w="10491" w:type="dxa"/>
          <w:tblLayout w:type="fixed"/>
          <w:tblLook w:val="04A0"/>
        </w:tblPrEx>
        <w:tc>
          <w:tcPr>
            <w:tcW w:w="3686" w:type="dxa"/>
          </w:tcPr>
          <w:p w:rsidR="00327EC5" w:rsidRPr="00E158AE" w:rsidP="00ED641D" w14:paraId="10394A29" w14:textId="09E9E4E3">
            <w:pPr>
              <w:pStyle w:val="SDSTableTextNormal"/>
              <w:rPr>
                <w:noProof w:val="0"/>
              </w:rPr>
            </w:pPr>
            <w:r w:rsidR="00066C34">
              <w:rPr>
                <w:noProof/>
              </w:rPr>
              <w:t>Colour</w:t>
            </w:r>
          </w:p>
        </w:tc>
        <w:tc>
          <w:tcPr>
            <w:tcW w:w="284" w:type="dxa"/>
          </w:tcPr>
          <w:p w:rsidR="00327EC5" w:rsidRPr="00E158AE" w:rsidP="00ED641D" w14:paraId="00DECA42" w14:textId="77777777">
            <w:pPr>
              <w:pStyle w:val="SDSTableTextColonColumn"/>
              <w:rPr>
                <w:noProof w:val="0"/>
              </w:rPr>
            </w:pPr>
            <w:r w:rsidRPr="00E158AE">
              <w:rPr>
                <w:noProof w:val="0"/>
              </w:rPr>
              <w:t>:</w:t>
            </w:r>
          </w:p>
        </w:tc>
        <w:tc>
          <w:tcPr>
            <w:tcW w:w="6521" w:type="dxa"/>
          </w:tcPr>
          <w:p w:rsidR="00327EC5" w:rsidRPr="00E158AE" w:rsidP="00ED641D" w14:paraId="2E7DB549" w14:textId="37AAB031">
            <w:pPr>
              <w:pStyle w:val="SDSTableTextNormal"/>
              <w:rPr>
                <w:noProof w:val="0"/>
              </w:rPr>
            </w:pPr>
            <w:r w:rsidR="00066C34">
              <w:rPr>
                <w:noProof/>
              </w:rPr>
              <w:t>Standard.</w:t>
            </w:r>
          </w:p>
        </w:tc>
      </w:tr>
      <w:tr w14:paraId="1D515130" w14:textId="77777777" w:rsidTr="00D454E0">
        <w:tblPrEx>
          <w:tblW w:w="10491" w:type="dxa"/>
          <w:tblLayout w:type="fixed"/>
          <w:tblLook w:val="04A0"/>
        </w:tblPrEx>
        <w:tc>
          <w:tcPr>
            <w:tcW w:w="3686" w:type="dxa"/>
          </w:tcPr>
          <w:p w:rsidR="00327EC5" w:rsidRPr="00E158AE" w:rsidP="00ED641D" w14:paraId="414FC82C" w14:textId="366F05F5">
            <w:pPr>
              <w:pStyle w:val="SDSTableTextNormal"/>
              <w:rPr>
                <w:noProof w:val="0"/>
              </w:rPr>
            </w:pPr>
            <w:r w:rsidR="00066C34">
              <w:rPr>
                <w:noProof/>
              </w:rPr>
              <w:t>Odour</w:t>
            </w:r>
          </w:p>
        </w:tc>
        <w:tc>
          <w:tcPr>
            <w:tcW w:w="284" w:type="dxa"/>
          </w:tcPr>
          <w:p w:rsidR="00327EC5" w:rsidRPr="00E158AE" w:rsidP="00ED641D" w14:paraId="2CBF1BB3" w14:textId="77777777">
            <w:pPr>
              <w:pStyle w:val="SDSTableTextColonColumn"/>
              <w:rPr>
                <w:noProof w:val="0"/>
              </w:rPr>
            </w:pPr>
            <w:r w:rsidRPr="00E158AE">
              <w:rPr>
                <w:noProof w:val="0"/>
              </w:rPr>
              <w:t>:</w:t>
            </w:r>
          </w:p>
        </w:tc>
        <w:tc>
          <w:tcPr>
            <w:tcW w:w="6521" w:type="dxa"/>
          </w:tcPr>
          <w:p w:rsidR="00327EC5" w:rsidRPr="00E158AE" w:rsidP="00ED641D" w14:paraId="363DF1CF" w14:textId="704244DE">
            <w:pPr>
              <w:pStyle w:val="SDSTableTextNormal"/>
              <w:rPr>
                <w:noProof w:val="0"/>
              </w:rPr>
            </w:pPr>
            <w:r w:rsidR="00066C34">
              <w:rPr>
                <w:noProof/>
              </w:rPr>
              <w:t>characteristic.</w:t>
            </w:r>
          </w:p>
        </w:tc>
      </w:tr>
      <w:tr w14:paraId="32C0EB4F" w14:textId="77777777" w:rsidTr="00D454E0">
        <w:tblPrEx>
          <w:tblW w:w="10491" w:type="dxa"/>
          <w:tblLayout w:type="fixed"/>
          <w:tblLook w:val="04A0"/>
        </w:tblPrEx>
        <w:tc>
          <w:tcPr>
            <w:tcW w:w="3686" w:type="dxa"/>
          </w:tcPr>
          <w:p w:rsidR="00327EC5" w:rsidRPr="00E158AE" w:rsidP="00ED641D" w14:paraId="53A45A01" w14:textId="07006FC4">
            <w:pPr>
              <w:pStyle w:val="SDSTableTextNormal"/>
              <w:rPr>
                <w:noProof w:val="0"/>
              </w:rPr>
            </w:pPr>
            <w:r w:rsidR="00066C34">
              <w:rPr>
                <w:noProof/>
              </w:rPr>
              <w:t>Odour threshold</w:t>
            </w:r>
          </w:p>
        </w:tc>
        <w:tc>
          <w:tcPr>
            <w:tcW w:w="284" w:type="dxa"/>
          </w:tcPr>
          <w:p w:rsidR="00327EC5" w:rsidRPr="00E158AE" w:rsidP="00ED641D" w14:paraId="631DCD36" w14:textId="77777777">
            <w:pPr>
              <w:pStyle w:val="SDSTableTextColonColumn"/>
              <w:rPr>
                <w:noProof w:val="0"/>
              </w:rPr>
            </w:pPr>
            <w:r w:rsidRPr="00E158AE">
              <w:rPr>
                <w:noProof w:val="0"/>
              </w:rPr>
              <w:t>:</w:t>
            </w:r>
          </w:p>
        </w:tc>
        <w:tc>
          <w:tcPr>
            <w:tcW w:w="6521" w:type="dxa"/>
          </w:tcPr>
          <w:p w:rsidR="00327EC5" w:rsidRPr="00E158AE" w:rsidP="00ED641D" w14:paraId="095687E8" w14:textId="77777777">
            <w:pPr>
              <w:pStyle w:val="SDSTableTextNormal"/>
              <w:bidi w:val="0"/>
              <w:rPr>
                <w:noProof w:val="0"/>
                <w:rtl w:val="0"/>
              </w:rPr>
            </w:pPr>
            <w:r w:rsidRPr="00E158AE">
              <w:rPr>
                <w:noProof w:val="0"/>
                <w:rtl w:val="0"/>
              </w:rPr>
              <w:t>No data available</w:t>
            </w:r>
          </w:p>
        </w:tc>
      </w:tr>
      <w:tr w14:paraId="39854744" w14:textId="77777777" w:rsidTr="00D454E0">
        <w:tblPrEx>
          <w:tblW w:w="10491" w:type="dxa"/>
          <w:tblLayout w:type="fixed"/>
          <w:tblLook w:val="04A0"/>
        </w:tblPrEx>
        <w:tc>
          <w:tcPr>
            <w:tcW w:w="3686" w:type="dxa"/>
          </w:tcPr>
          <w:p w:rsidR="00327EC5" w:rsidRPr="00E158AE" w:rsidP="00ED641D" w14:paraId="2E10056D" w14:textId="0B0D9AB7">
            <w:pPr>
              <w:pStyle w:val="SDSTableTextNormal"/>
              <w:rPr>
                <w:noProof w:val="0"/>
              </w:rPr>
            </w:pPr>
            <w:r w:rsidR="00066C34">
              <w:rPr>
                <w:noProof/>
              </w:rPr>
              <w:t>pH</w:t>
            </w:r>
          </w:p>
        </w:tc>
        <w:tc>
          <w:tcPr>
            <w:tcW w:w="284" w:type="dxa"/>
          </w:tcPr>
          <w:p w:rsidR="00327EC5" w:rsidRPr="00E158AE" w:rsidP="00ED641D" w14:paraId="37ACE444" w14:textId="77777777">
            <w:pPr>
              <w:pStyle w:val="SDSTableTextColonColumn"/>
              <w:rPr>
                <w:noProof w:val="0"/>
              </w:rPr>
            </w:pPr>
            <w:r w:rsidRPr="00E158AE">
              <w:rPr>
                <w:noProof w:val="0"/>
              </w:rPr>
              <w:t>:</w:t>
            </w:r>
          </w:p>
        </w:tc>
        <w:tc>
          <w:tcPr>
            <w:tcW w:w="6521" w:type="dxa"/>
          </w:tcPr>
          <w:p w:rsidR="00327EC5" w:rsidRPr="00E158AE" w:rsidP="00ED641D" w14:paraId="7EBDCAFB" w14:textId="77777777">
            <w:pPr>
              <w:pStyle w:val="SDSTableTextNormal"/>
              <w:bidi w:val="0"/>
              <w:rPr>
                <w:noProof w:val="0"/>
                <w:rtl w:val="0"/>
              </w:rPr>
            </w:pPr>
            <w:r w:rsidRPr="00E158AE">
              <w:rPr>
                <w:noProof w:val="0"/>
                <w:rtl w:val="0"/>
              </w:rPr>
              <w:t>No data available</w:t>
            </w:r>
          </w:p>
        </w:tc>
      </w:tr>
      <w:tr w14:paraId="1B84ADEF" w14:textId="77777777" w:rsidTr="00D454E0">
        <w:tblPrEx>
          <w:tblW w:w="10491" w:type="dxa"/>
          <w:tblLayout w:type="fixed"/>
          <w:tblLook w:val="04A0"/>
        </w:tblPrEx>
        <w:tc>
          <w:tcPr>
            <w:tcW w:w="3686" w:type="dxa"/>
          </w:tcPr>
          <w:p w:rsidR="00327EC5" w:rsidRPr="00E158AE" w:rsidP="00ED641D" w14:paraId="2EEA78C4" w14:textId="0BEB2793">
            <w:pPr>
              <w:pStyle w:val="SDSTableTextNormal"/>
              <w:rPr>
                <w:noProof w:val="0"/>
              </w:rPr>
            </w:pPr>
            <w:r w:rsidR="00066C34">
              <w:rPr>
                <w:noProof/>
              </w:rPr>
              <w:t>Relative evaporation rate (butylacetate=1)</w:t>
            </w:r>
          </w:p>
        </w:tc>
        <w:tc>
          <w:tcPr>
            <w:tcW w:w="284" w:type="dxa"/>
          </w:tcPr>
          <w:p w:rsidR="00327EC5" w:rsidRPr="00E158AE" w:rsidP="00ED641D" w14:paraId="7427BB63" w14:textId="77777777">
            <w:pPr>
              <w:pStyle w:val="SDSTableTextColonColumn"/>
              <w:rPr>
                <w:noProof w:val="0"/>
              </w:rPr>
            </w:pPr>
            <w:r w:rsidRPr="00E158AE">
              <w:rPr>
                <w:noProof w:val="0"/>
              </w:rPr>
              <w:t>:</w:t>
            </w:r>
          </w:p>
        </w:tc>
        <w:tc>
          <w:tcPr>
            <w:tcW w:w="6521" w:type="dxa"/>
          </w:tcPr>
          <w:p w:rsidR="00327EC5" w:rsidRPr="00E158AE" w:rsidP="00ED641D" w14:paraId="334CAA0B" w14:textId="77777777">
            <w:pPr>
              <w:pStyle w:val="SDSTableTextNormal"/>
              <w:bidi w:val="0"/>
              <w:rPr>
                <w:noProof w:val="0"/>
                <w:rtl w:val="0"/>
              </w:rPr>
            </w:pPr>
            <w:r w:rsidRPr="00E158AE">
              <w:rPr>
                <w:noProof w:val="0"/>
                <w:rtl w:val="0"/>
              </w:rPr>
              <w:t>No data available</w:t>
            </w:r>
          </w:p>
        </w:tc>
      </w:tr>
      <w:tr w14:paraId="5389DF76" w14:textId="77777777" w:rsidTr="00D454E0">
        <w:tblPrEx>
          <w:tblW w:w="10491" w:type="dxa"/>
          <w:tblLayout w:type="fixed"/>
          <w:tblLook w:val="04A0"/>
        </w:tblPrEx>
        <w:tc>
          <w:tcPr>
            <w:tcW w:w="3686" w:type="dxa"/>
          </w:tcPr>
          <w:p w:rsidR="00327EC5" w:rsidRPr="00E158AE" w:rsidP="00ED641D" w14:paraId="4E53917A" w14:textId="783D3474">
            <w:pPr>
              <w:pStyle w:val="SDSTableTextNormal"/>
              <w:rPr>
                <w:noProof w:val="0"/>
              </w:rPr>
            </w:pPr>
            <w:r w:rsidR="00066C34">
              <w:rPr>
                <w:noProof/>
              </w:rPr>
              <w:t>Melting point</w:t>
            </w:r>
          </w:p>
        </w:tc>
        <w:tc>
          <w:tcPr>
            <w:tcW w:w="284" w:type="dxa"/>
          </w:tcPr>
          <w:p w:rsidR="00327EC5" w:rsidRPr="00E158AE" w:rsidP="00ED641D" w14:paraId="7700DAD8" w14:textId="77777777">
            <w:pPr>
              <w:pStyle w:val="SDSTableTextColonColumn"/>
              <w:rPr>
                <w:noProof w:val="0"/>
              </w:rPr>
            </w:pPr>
            <w:r w:rsidRPr="00E158AE">
              <w:rPr>
                <w:noProof w:val="0"/>
              </w:rPr>
              <w:t>:</w:t>
            </w:r>
          </w:p>
        </w:tc>
        <w:tc>
          <w:tcPr>
            <w:tcW w:w="6521" w:type="dxa"/>
          </w:tcPr>
          <w:p w:rsidR="00327EC5" w:rsidRPr="00E158AE" w:rsidP="00ED641D" w14:paraId="76D89563" w14:textId="77777777">
            <w:pPr>
              <w:pStyle w:val="SDSTableTextNormal"/>
              <w:bidi w:val="0"/>
              <w:rPr>
                <w:noProof w:val="0"/>
                <w:rtl w:val="0"/>
              </w:rPr>
            </w:pPr>
            <w:r w:rsidRPr="00E158AE">
              <w:rPr>
                <w:noProof w:val="0"/>
                <w:rtl w:val="0"/>
              </w:rPr>
              <w:t>No data available</w:t>
            </w:r>
          </w:p>
        </w:tc>
      </w:tr>
      <w:tr w14:paraId="691B8698" w14:textId="77777777" w:rsidTr="00D454E0">
        <w:tblPrEx>
          <w:tblW w:w="10491" w:type="dxa"/>
          <w:tblLayout w:type="fixed"/>
          <w:tblLook w:val="04A0"/>
        </w:tblPrEx>
        <w:tc>
          <w:tcPr>
            <w:tcW w:w="3686" w:type="dxa"/>
          </w:tcPr>
          <w:p w:rsidR="00327EC5" w:rsidRPr="00E158AE" w:rsidP="00ED641D" w14:paraId="6B4E899B" w14:textId="0108D7C4">
            <w:pPr>
              <w:pStyle w:val="SDSTableTextNormal"/>
              <w:rPr>
                <w:noProof w:val="0"/>
              </w:rPr>
            </w:pPr>
            <w:r w:rsidR="00066C34">
              <w:rPr>
                <w:noProof/>
              </w:rPr>
              <w:t>Freezing point</w:t>
            </w:r>
          </w:p>
        </w:tc>
        <w:tc>
          <w:tcPr>
            <w:tcW w:w="284" w:type="dxa"/>
          </w:tcPr>
          <w:p w:rsidR="00327EC5" w:rsidRPr="00E158AE" w:rsidP="00ED641D" w14:paraId="3F01F40C" w14:textId="77777777">
            <w:pPr>
              <w:pStyle w:val="SDSTableTextColonColumn"/>
              <w:rPr>
                <w:noProof w:val="0"/>
              </w:rPr>
            </w:pPr>
            <w:r w:rsidRPr="00E158AE">
              <w:rPr>
                <w:noProof w:val="0"/>
              </w:rPr>
              <w:t>:</w:t>
            </w:r>
          </w:p>
        </w:tc>
        <w:tc>
          <w:tcPr>
            <w:tcW w:w="6521" w:type="dxa"/>
          </w:tcPr>
          <w:p w:rsidR="00327EC5" w:rsidRPr="00E158AE" w:rsidP="00ED641D" w14:paraId="48FC4A33" w14:textId="77777777">
            <w:pPr>
              <w:pStyle w:val="SDSTableTextNormal"/>
              <w:bidi w:val="0"/>
              <w:rPr>
                <w:noProof w:val="0"/>
                <w:rtl w:val="0"/>
              </w:rPr>
            </w:pPr>
            <w:r w:rsidRPr="00E158AE">
              <w:rPr>
                <w:noProof w:val="0"/>
                <w:rtl w:val="0"/>
              </w:rPr>
              <w:t>No data available</w:t>
            </w:r>
          </w:p>
        </w:tc>
      </w:tr>
      <w:tr w14:paraId="4ECDD7A7" w14:textId="77777777" w:rsidTr="00D454E0">
        <w:tblPrEx>
          <w:tblW w:w="10491" w:type="dxa"/>
          <w:tblLayout w:type="fixed"/>
          <w:tblLook w:val="04A0"/>
        </w:tblPrEx>
        <w:tc>
          <w:tcPr>
            <w:tcW w:w="3686" w:type="dxa"/>
          </w:tcPr>
          <w:p w:rsidR="00327EC5" w:rsidRPr="00E158AE" w:rsidP="00ED641D" w14:paraId="60076755" w14:textId="077C6C3C">
            <w:pPr>
              <w:pStyle w:val="SDSTableTextNormal"/>
              <w:rPr>
                <w:noProof w:val="0"/>
              </w:rPr>
            </w:pPr>
            <w:r w:rsidR="00066C34">
              <w:rPr>
                <w:noProof/>
              </w:rPr>
              <w:t>Boiling point</w:t>
            </w:r>
          </w:p>
        </w:tc>
        <w:tc>
          <w:tcPr>
            <w:tcW w:w="284" w:type="dxa"/>
          </w:tcPr>
          <w:p w:rsidR="00327EC5" w:rsidRPr="00E158AE" w:rsidP="00ED641D" w14:paraId="17141A39" w14:textId="77777777">
            <w:pPr>
              <w:pStyle w:val="SDSTableTextColonColumn"/>
              <w:rPr>
                <w:noProof w:val="0"/>
              </w:rPr>
            </w:pPr>
            <w:r w:rsidRPr="00E158AE">
              <w:rPr>
                <w:noProof w:val="0"/>
              </w:rPr>
              <w:t>:</w:t>
            </w:r>
          </w:p>
        </w:tc>
        <w:tc>
          <w:tcPr>
            <w:tcW w:w="6521" w:type="dxa"/>
          </w:tcPr>
          <w:p w:rsidR="00327EC5" w:rsidRPr="00E158AE" w:rsidP="00ED641D" w14:paraId="793EB739" w14:textId="77777777">
            <w:pPr>
              <w:pStyle w:val="SDSTableTextNormal"/>
              <w:bidi w:val="0"/>
              <w:rPr>
                <w:noProof w:val="0"/>
                <w:rtl w:val="0"/>
              </w:rPr>
            </w:pPr>
            <w:r w:rsidRPr="00E158AE">
              <w:rPr>
                <w:noProof w:val="0"/>
                <w:rtl w:val="0"/>
              </w:rPr>
              <w:t>No data available</w:t>
            </w:r>
          </w:p>
        </w:tc>
      </w:tr>
      <w:tr w14:paraId="6C651877" w14:textId="77777777" w:rsidTr="00D454E0">
        <w:tblPrEx>
          <w:tblW w:w="10491" w:type="dxa"/>
          <w:tblLayout w:type="fixed"/>
          <w:tblLook w:val="04A0"/>
        </w:tblPrEx>
        <w:tc>
          <w:tcPr>
            <w:tcW w:w="3686" w:type="dxa"/>
          </w:tcPr>
          <w:p w:rsidR="00327EC5" w:rsidRPr="00E158AE" w:rsidP="00ED641D" w14:paraId="49D702A0" w14:textId="483BD3DE">
            <w:pPr>
              <w:pStyle w:val="SDSTableTextNormal"/>
              <w:rPr>
                <w:noProof w:val="0"/>
              </w:rPr>
            </w:pPr>
            <w:r w:rsidR="00066C34">
              <w:rPr>
                <w:noProof/>
              </w:rPr>
              <w:t>Flash point</w:t>
            </w:r>
          </w:p>
        </w:tc>
        <w:tc>
          <w:tcPr>
            <w:tcW w:w="284" w:type="dxa"/>
          </w:tcPr>
          <w:p w:rsidR="00327EC5" w:rsidRPr="00E158AE" w:rsidP="00ED641D" w14:paraId="588C8F9C" w14:textId="77777777">
            <w:pPr>
              <w:pStyle w:val="SDSTableTextColonColumn"/>
              <w:rPr>
                <w:noProof w:val="0"/>
              </w:rPr>
            </w:pPr>
            <w:r w:rsidRPr="00E158AE">
              <w:rPr>
                <w:noProof w:val="0"/>
              </w:rPr>
              <w:t>:</w:t>
            </w:r>
          </w:p>
        </w:tc>
        <w:tc>
          <w:tcPr>
            <w:tcW w:w="6521" w:type="dxa"/>
          </w:tcPr>
          <w:p w:rsidR="00327EC5" w:rsidRPr="00E158AE" w:rsidP="00ED641D" w14:paraId="59557867" w14:textId="6E95C20E">
            <w:pPr>
              <w:pStyle w:val="SDSTableTextNormal"/>
              <w:rPr>
                <w:noProof w:val="0"/>
              </w:rPr>
            </w:pPr>
            <w:r w:rsidR="00066C34">
              <w:rPr>
                <w:noProof/>
              </w:rPr>
              <w:t>&gt; 93 °C</w:t>
            </w:r>
          </w:p>
        </w:tc>
      </w:tr>
      <w:tr w14:paraId="7F832F7E" w14:textId="77777777" w:rsidTr="00D454E0">
        <w:tblPrEx>
          <w:tblW w:w="10491" w:type="dxa"/>
          <w:tblLayout w:type="fixed"/>
          <w:tblLook w:val="04A0"/>
        </w:tblPrEx>
        <w:tc>
          <w:tcPr>
            <w:tcW w:w="3686" w:type="dxa"/>
          </w:tcPr>
          <w:p w:rsidR="00327EC5" w:rsidRPr="00E158AE" w:rsidP="00ED641D" w14:paraId="74114AC7" w14:textId="446E5A69">
            <w:pPr>
              <w:pStyle w:val="SDSTableTextNormal"/>
              <w:rPr>
                <w:noProof w:val="0"/>
              </w:rPr>
            </w:pPr>
            <w:r w:rsidR="00066C34">
              <w:rPr>
                <w:noProof/>
              </w:rPr>
              <w:t>Auto-ignition temperature</w:t>
            </w:r>
          </w:p>
        </w:tc>
        <w:tc>
          <w:tcPr>
            <w:tcW w:w="284" w:type="dxa"/>
          </w:tcPr>
          <w:p w:rsidR="00327EC5" w:rsidRPr="00E158AE" w:rsidP="00ED641D" w14:paraId="566EB039" w14:textId="77777777">
            <w:pPr>
              <w:pStyle w:val="SDSTableTextColonColumn"/>
              <w:rPr>
                <w:noProof w:val="0"/>
              </w:rPr>
            </w:pPr>
            <w:r w:rsidRPr="00E158AE">
              <w:rPr>
                <w:noProof w:val="0"/>
              </w:rPr>
              <w:t>:</w:t>
            </w:r>
          </w:p>
        </w:tc>
        <w:tc>
          <w:tcPr>
            <w:tcW w:w="6521" w:type="dxa"/>
          </w:tcPr>
          <w:p w:rsidR="00327EC5" w:rsidRPr="00E158AE" w:rsidP="00ED641D" w14:paraId="6F6B6554" w14:textId="77777777">
            <w:pPr>
              <w:pStyle w:val="SDSTableTextNormal"/>
              <w:bidi w:val="0"/>
              <w:rPr>
                <w:noProof w:val="0"/>
                <w:rtl w:val="0"/>
              </w:rPr>
            </w:pPr>
            <w:r w:rsidRPr="00E158AE">
              <w:rPr>
                <w:noProof w:val="0"/>
                <w:rtl w:val="0"/>
              </w:rPr>
              <w:t>No data available</w:t>
            </w:r>
          </w:p>
        </w:tc>
      </w:tr>
      <w:tr w14:paraId="03D3B8B1" w14:textId="77777777" w:rsidTr="00D454E0">
        <w:tblPrEx>
          <w:tblW w:w="10491" w:type="dxa"/>
          <w:tblLayout w:type="fixed"/>
          <w:tblLook w:val="04A0"/>
        </w:tblPrEx>
        <w:tc>
          <w:tcPr>
            <w:tcW w:w="3686" w:type="dxa"/>
          </w:tcPr>
          <w:p w:rsidR="00327EC5" w:rsidRPr="00E158AE" w:rsidP="00ED641D" w14:paraId="66C1EF6E" w14:textId="188B8946">
            <w:pPr>
              <w:pStyle w:val="SDSTableTextNormal"/>
              <w:rPr>
                <w:noProof w:val="0"/>
              </w:rPr>
            </w:pPr>
            <w:r w:rsidR="00066C34">
              <w:rPr>
                <w:noProof/>
              </w:rPr>
              <w:t>Decomposition temperature</w:t>
            </w:r>
          </w:p>
        </w:tc>
        <w:tc>
          <w:tcPr>
            <w:tcW w:w="284" w:type="dxa"/>
          </w:tcPr>
          <w:p w:rsidR="00327EC5" w:rsidRPr="00E158AE" w:rsidP="00ED641D" w14:paraId="390B3623" w14:textId="77777777">
            <w:pPr>
              <w:pStyle w:val="SDSTableTextColonColumn"/>
              <w:rPr>
                <w:noProof w:val="0"/>
              </w:rPr>
            </w:pPr>
            <w:r w:rsidRPr="00E158AE">
              <w:rPr>
                <w:noProof w:val="0"/>
              </w:rPr>
              <w:t>:</w:t>
            </w:r>
          </w:p>
        </w:tc>
        <w:tc>
          <w:tcPr>
            <w:tcW w:w="6521" w:type="dxa"/>
          </w:tcPr>
          <w:p w:rsidR="00327EC5" w:rsidRPr="00E158AE" w:rsidP="00ED641D" w14:paraId="7E28BB1F" w14:textId="77777777">
            <w:pPr>
              <w:pStyle w:val="SDSTableTextNormal"/>
              <w:bidi w:val="0"/>
              <w:rPr>
                <w:noProof w:val="0"/>
                <w:rtl w:val="0"/>
              </w:rPr>
            </w:pPr>
            <w:r w:rsidRPr="00E158AE">
              <w:rPr>
                <w:noProof w:val="0"/>
                <w:rtl w:val="0"/>
              </w:rPr>
              <w:t>No data available</w:t>
            </w:r>
          </w:p>
        </w:tc>
      </w:tr>
      <w:tr w14:paraId="683B7469" w14:textId="77777777" w:rsidTr="00D454E0">
        <w:tblPrEx>
          <w:tblW w:w="10491" w:type="dxa"/>
          <w:tblLayout w:type="fixed"/>
          <w:tblLook w:val="04A0"/>
        </w:tblPrEx>
        <w:tc>
          <w:tcPr>
            <w:tcW w:w="3686" w:type="dxa"/>
          </w:tcPr>
          <w:p w:rsidR="00327EC5" w:rsidRPr="00E158AE" w:rsidP="00ED641D" w14:paraId="6C6115E5" w14:textId="352BB02C">
            <w:pPr>
              <w:pStyle w:val="SDSTableTextNormal"/>
              <w:rPr>
                <w:noProof w:val="0"/>
              </w:rPr>
            </w:pPr>
            <w:r w:rsidR="00066C34">
              <w:rPr>
                <w:noProof/>
              </w:rPr>
              <w:t>Flammability (solid, gas)</w:t>
            </w:r>
          </w:p>
        </w:tc>
        <w:tc>
          <w:tcPr>
            <w:tcW w:w="284" w:type="dxa"/>
          </w:tcPr>
          <w:p w:rsidR="00327EC5" w:rsidRPr="00E158AE" w:rsidP="00ED641D" w14:paraId="6391E9DA" w14:textId="77777777">
            <w:pPr>
              <w:pStyle w:val="SDSTableTextColonColumn"/>
              <w:rPr>
                <w:noProof w:val="0"/>
              </w:rPr>
            </w:pPr>
            <w:r w:rsidRPr="00E158AE">
              <w:rPr>
                <w:noProof w:val="0"/>
              </w:rPr>
              <w:t>:</w:t>
            </w:r>
          </w:p>
        </w:tc>
        <w:tc>
          <w:tcPr>
            <w:tcW w:w="6521" w:type="dxa"/>
          </w:tcPr>
          <w:p w:rsidR="00327EC5" w:rsidRPr="00E158AE" w:rsidP="00ED641D" w14:paraId="48EF9259" w14:textId="2D3D1D46">
            <w:pPr>
              <w:pStyle w:val="SDSTableTextNormal"/>
              <w:rPr>
                <w:noProof w:val="0"/>
              </w:rPr>
            </w:pPr>
            <w:r w:rsidR="00066C34">
              <w:rPr>
                <w:noProof/>
              </w:rPr>
              <w:t>Non flammable.</w:t>
            </w:r>
          </w:p>
        </w:tc>
      </w:tr>
      <w:tr w14:paraId="6782C499" w14:textId="77777777" w:rsidTr="00D454E0">
        <w:tblPrEx>
          <w:tblW w:w="10491" w:type="dxa"/>
          <w:tblLayout w:type="fixed"/>
          <w:tblLook w:val="04A0"/>
        </w:tblPrEx>
        <w:tc>
          <w:tcPr>
            <w:tcW w:w="3686" w:type="dxa"/>
          </w:tcPr>
          <w:p w:rsidR="00327EC5" w:rsidRPr="00E158AE" w:rsidP="00ED641D" w14:paraId="4BEDDF4C" w14:textId="44B3738A">
            <w:pPr>
              <w:pStyle w:val="SDSTableTextNormal"/>
              <w:rPr>
                <w:noProof w:val="0"/>
              </w:rPr>
            </w:pPr>
            <w:r w:rsidR="00066C34">
              <w:rPr>
                <w:noProof/>
              </w:rPr>
              <w:t>Vapour pressure</w:t>
            </w:r>
          </w:p>
        </w:tc>
        <w:tc>
          <w:tcPr>
            <w:tcW w:w="284" w:type="dxa"/>
          </w:tcPr>
          <w:p w:rsidR="00327EC5" w:rsidRPr="00E158AE" w:rsidP="00ED641D" w14:paraId="7F9C49D0" w14:textId="77777777">
            <w:pPr>
              <w:pStyle w:val="SDSTableTextColonColumn"/>
              <w:rPr>
                <w:noProof w:val="0"/>
              </w:rPr>
            </w:pPr>
            <w:r w:rsidRPr="00E158AE">
              <w:rPr>
                <w:noProof w:val="0"/>
              </w:rPr>
              <w:t>:</w:t>
            </w:r>
          </w:p>
        </w:tc>
        <w:tc>
          <w:tcPr>
            <w:tcW w:w="6521" w:type="dxa"/>
          </w:tcPr>
          <w:p w:rsidR="00327EC5" w:rsidRPr="00E158AE" w:rsidP="00ED641D" w14:paraId="29C89D49" w14:textId="77777777">
            <w:pPr>
              <w:pStyle w:val="SDSTableTextNormal"/>
              <w:bidi w:val="0"/>
              <w:rPr>
                <w:noProof w:val="0"/>
                <w:rtl w:val="0"/>
              </w:rPr>
            </w:pPr>
            <w:r w:rsidRPr="00E158AE">
              <w:rPr>
                <w:noProof w:val="0"/>
                <w:rtl w:val="0"/>
              </w:rPr>
              <w:t>No data available</w:t>
            </w:r>
          </w:p>
        </w:tc>
      </w:tr>
      <w:tr w14:paraId="5B85F0B5" w14:textId="77777777" w:rsidTr="00D454E0">
        <w:tblPrEx>
          <w:tblW w:w="10491" w:type="dxa"/>
          <w:tblLayout w:type="fixed"/>
          <w:tblLook w:val="04A0"/>
        </w:tblPrEx>
        <w:tc>
          <w:tcPr>
            <w:tcW w:w="3686" w:type="dxa"/>
          </w:tcPr>
          <w:p w:rsidR="00327EC5" w:rsidRPr="007D36C8" w:rsidP="00ED641D" w14:paraId="0A4A4C95" w14:textId="6C0973BC">
            <w:pPr>
              <w:pStyle w:val="SDSTableTextNormal"/>
              <w:rPr>
                <w:noProof w:val="0"/>
                <w:lang w:val="nl-BE"/>
              </w:rPr>
            </w:pPr>
            <w:r w:rsidRPr="007D36C8" w:rsidR="00066C34">
              <w:rPr>
                <w:noProof/>
                <w:lang w:val="nl-BE"/>
              </w:rPr>
              <w:t>Relative vapour density at 20°C</w:t>
            </w:r>
          </w:p>
        </w:tc>
        <w:tc>
          <w:tcPr>
            <w:tcW w:w="284" w:type="dxa"/>
          </w:tcPr>
          <w:p w:rsidR="00327EC5" w:rsidRPr="00E158AE" w:rsidP="00ED641D" w14:paraId="5F68B07E" w14:textId="77777777">
            <w:pPr>
              <w:pStyle w:val="SDSTableTextColonColumn"/>
              <w:rPr>
                <w:noProof w:val="0"/>
              </w:rPr>
            </w:pPr>
            <w:r w:rsidRPr="00E158AE">
              <w:rPr>
                <w:noProof w:val="0"/>
              </w:rPr>
              <w:t>:</w:t>
            </w:r>
          </w:p>
        </w:tc>
        <w:tc>
          <w:tcPr>
            <w:tcW w:w="6521" w:type="dxa"/>
          </w:tcPr>
          <w:p w:rsidR="00327EC5" w:rsidRPr="00E158AE" w:rsidP="00ED641D" w14:paraId="4E47ACBC" w14:textId="77777777">
            <w:pPr>
              <w:pStyle w:val="SDSTableTextNormal"/>
              <w:bidi w:val="0"/>
              <w:rPr>
                <w:noProof w:val="0"/>
                <w:rtl w:val="0"/>
              </w:rPr>
            </w:pPr>
            <w:r w:rsidRPr="00E158AE">
              <w:rPr>
                <w:noProof w:val="0"/>
                <w:rtl w:val="0"/>
              </w:rPr>
              <w:t>No data available</w:t>
            </w:r>
          </w:p>
        </w:tc>
      </w:tr>
      <w:tr w14:paraId="19625378" w14:textId="77777777" w:rsidTr="00D454E0">
        <w:tblPrEx>
          <w:tblW w:w="10491" w:type="dxa"/>
          <w:tblLayout w:type="fixed"/>
          <w:tblLook w:val="04A0"/>
        </w:tblPrEx>
        <w:tc>
          <w:tcPr>
            <w:tcW w:w="3686" w:type="dxa"/>
          </w:tcPr>
          <w:p w:rsidR="00327EC5" w:rsidRPr="00E158AE" w:rsidP="00ED641D" w14:paraId="3C703369" w14:textId="00853F93">
            <w:pPr>
              <w:pStyle w:val="SDSTableTextNormal"/>
              <w:rPr>
                <w:noProof w:val="0"/>
              </w:rPr>
            </w:pPr>
            <w:r w:rsidR="00066C34">
              <w:rPr>
                <w:noProof/>
              </w:rPr>
              <w:t>Relative density</w:t>
            </w:r>
          </w:p>
        </w:tc>
        <w:tc>
          <w:tcPr>
            <w:tcW w:w="284" w:type="dxa"/>
          </w:tcPr>
          <w:p w:rsidR="00327EC5" w:rsidRPr="00E158AE" w:rsidP="00ED641D" w14:paraId="37710CF3" w14:textId="77777777">
            <w:pPr>
              <w:pStyle w:val="SDSTableTextColonColumn"/>
              <w:rPr>
                <w:noProof w:val="0"/>
              </w:rPr>
            </w:pPr>
            <w:r w:rsidRPr="00E158AE">
              <w:rPr>
                <w:noProof w:val="0"/>
              </w:rPr>
              <w:t>:</w:t>
            </w:r>
          </w:p>
        </w:tc>
        <w:tc>
          <w:tcPr>
            <w:tcW w:w="6521" w:type="dxa"/>
          </w:tcPr>
          <w:p w:rsidR="00327EC5" w:rsidRPr="00E158AE" w:rsidP="00ED641D" w14:paraId="070A9CE6" w14:textId="77777777">
            <w:pPr>
              <w:pStyle w:val="SDSTableTextNormal"/>
              <w:bidi w:val="0"/>
              <w:rPr>
                <w:noProof w:val="0"/>
                <w:rtl w:val="0"/>
              </w:rPr>
            </w:pPr>
            <w:r w:rsidRPr="00E158AE">
              <w:rPr>
                <w:noProof w:val="0"/>
                <w:rtl w:val="0"/>
              </w:rPr>
              <w:t>No data available</w:t>
            </w:r>
          </w:p>
        </w:tc>
      </w:tr>
      <w:tr w14:paraId="4CE498A7" w14:textId="77777777" w:rsidTr="00D454E0">
        <w:tblPrEx>
          <w:tblW w:w="10491" w:type="dxa"/>
          <w:tblLayout w:type="fixed"/>
          <w:tblLook w:val="04A0"/>
        </w:tblPrEx>
        <w:tc>
          <w:tcPr>
            <w:tcW w:w="3686" w:type="dxa"/>
          </w:tcPr>
          <w:p w:rsidR="00327EC5" w:rsidRPr="00E158AE" w:rsidP="00ED641D" w14:paraId="1BD804C0" w14:textId="3E2840DE">
            <w:pPr>
              <w:pStyle w:val="SDSTableTextNormal"/>
              <w:rPr>
                <w:noProof w:val="0"/>
              </w:rPr>
            </w:pPr>
            <w:r w:rsidR="00066C34">
              <w:rPr>
                <w:noProof/>
              </w:rPr>
              <w:t>Solubility</w:t>
            </w:r>
          </w:p>
        </w:tc>
        <w:tc>
          <w:tcPr>
            <w:tcW w:w="284" w:type="dxa"/>
          </w:tcPr>
          <w:p w:rsidR="00327EC5" w:rsidRPr="00E158AE" w:rsidP="00ED641D" w14:paraId="493AFE3C" w14:textId="77777777">
            <w:pPr>
              <w:pStyle w:val="SDSTableTextColonColumn"/>
              <w:rPr>
                <w:noProof w:val="0"/>
              </w:rPr>
            </w:pPr>
            <w:r w:rsidRPr="00E158AE">
              <w:rPr>
                <w:noProof w:val="0"/>
              </w:rPr>
              <w:t>:</w:t>
            </w:r>
          </w:p>
        </w:tc>
        <w:tc>
          <w:tcPr>
            <w:tcW w:w="6521" w:type="dxa"/>
          </w:tcPr>
          <w:p w:rsidR="00327EC5" w:rsidRPr="00E158AE" w:rsidP="00ED641D" w14:paraId="77381E62" w14:textId="77777777">
            <w:pPr>
              <w:pStyle w:val="SDSTableTextNormal"/>
              <w:bidi w:val="0"/>
              <w:rPr>
                <w:noProof w:val="0"/>
                <w:rtl w:val="0"/>
              </w:rPr>
            </w:pPr>
            <w:r w:rsidRPr="00E158AE">
              <w:rPr>
                <w:noProof w:val="0"/>
                <w:rtl w:val="0"/>
              </w:rPr>
              <w:t>No data available</w:t>
            </w:r>
          </w:p>
        </w:tc>
      </w:tr>
      <w:tr w14:paraId="182F1367" w14:textId="77777777" w:rsidTr="00D454E0">
        <w:tblPrEx>
          <w:tblW w:w="10491" w:type="dxa"/>
          <w:tblLayout w:type="fixed"/>
          <w:tblLook w:val="04A0"/>
        </w:tblPrEx>
        <w:tc>
          <w:tcPr>
            <w:tcW w:w="3686" w:type="dxa"/>
          </w:tcPr>
          <w:p w:rsidR="00327EC5" w:rsidRPr="00E158AE" w:rsidP="00ED641D" w14:paraId="78C117D4" w14:textId="7B449F44">
            <w:pPr>
              <w:pStyle w:val="SDSTableTextNormal"/>
              <w:rPr>
                <w:noProof w:val="0"/>
              </w:rPr>
            </w:pPr>
            <w:r w:rsidRPr="00E158AE">
              <w:rPr>
                <w:noProof/>
              </w:rPr>
              <w:t>Partition coefficient n-octanol/water (Log Pow)</w:t>
            </w:r>
          </w:p>
        </w:tc>
        <w:tc>
          <w:tcPr>
            <w:tcW w:w="284" w:type="dxa"/>
          </w:tcPr>
          <w:p w:rsidR="00327EC5" w:rsidRPr="00E158AE" w:rsidP="00ED641D" w14:paraId="22BC2611" w14:textId="77777777">
            <w:pPr>
              <w:pStyle w:val="SDSTableTextColonColumn"/>
              <w:rPr>
                <w:noProof w:val="0"/>
              </w:rPr>
            </w:pPr>
            <w:r w:rsidRPr="00E158AE">
              <w:rPr>
                <w:noProof w:val="0"/>
              </w:rPr>
              <w:t>:</w:t>
            </w:r>
          </w:p>
        </w:tc>
        <w:tc>
          <w:tcPr>
            <w:tcW w:w="6521" w:type="dxa"/>
          </w:tcPr>
          <w:p w:rsidR="00327EC5" w:rsidRPr="00E158AE" w:rsidP="00ED641D" w14:paraId="270D0C01" w14:textId="77777777">
            <w:pPr>
              <w:pStyle w:val="SDSTableTextNormal"/>
              <w:bidi w:val="0"/>
              <w:rPr>
                <w:noProof w:val="0"/>
                <w:rtl w:val="0"/>
              </w:rPr>
            </w:pPr>
            <w:r w:rsidRPr="00E158AE">
              <w:rPr>
                <w:noProof w:val="0"/>
                <w:rtl w:val="0"/>
              </w:rPr>
              <w:t>No data available</w:t>
            </w:r>
          </w:p>
        </w:tc>
      </w:tr>
      <w:bookmarkStart w:id="5" w:name="_Hlk54775097"/>
      <w:bookmarkEnd w:id="5"/>
      <w:tr w14:paraId="618D522B" w14:textId="77777777" w:rsidTr="00D454E0">
        <w:tblPrEx>
          <w:tblW w:w="10491" w:type="dxa"/>
          <w:tblLayout w:type="fixed"/>
          <w:tblLook w:val="04A0"/>
        </w:tblPrEx>
        <w:tc>
          <w:tcPr>
            <w:tcW w:w="3686" w:type="dxa"/>
          </w:tcPr>
          <w:p w:rsidR="00327EC5" w:rsidRPr="00E158AE" w:rsidP="00ED641D" w14:paraId="60D882E6" w14:textId="39E3E5F5">
            <w:pPr>
              <w:pStyle w:val="SDSTableTextNormal"/>
              <w:rPr>
                <w:noProof w:val="0"/>
              </w:rPr>
            </w:pPr>
            <w:r w:rsidR="00066C34">
              <w:rPr>
                <w:noProof/>
              </w:rPr>
              <w:t>Viscosity, kinematic</w:t>
            </w:r>
          </w:p>
        </w:tc>
        <w:tc>
          <w:tcPr>
            <w:tcW w:w="284" w:type="dxa"/>
          </w:tcPr>
          <w:p w:rsidR="00327EC5" w:rsidRPr="00E158AE" w:rsidP="00ED641D" w14:paraId="6D2294C2" w14:textId="77777777">
            <w:pPr>
              <w:pStyle w:val="SDSTableTextColonColumn"/>
              <w:rPr>
                <w:noProof w:val="0"/>
              </w:rPr>
            </w:pPr>
            <w:r w:rsidRPr="00E158AE">
              <w:rPr>
                <w:noProof w:val="0"/>
              </w:rPr>
              <w:t>:</w:t>
            </w:r>
          </w:p>
        </w:tc>
        <w:tc>
          <w:tcPr>
            <w:tcW w:w="6521" w:type="dxa"/>
          </w:tcPr>
          <w:p w:rsidR="00327EC5" w:rsidRPr="00E158AE" w:rsidP="00ED641D" w14:paraId="62B1C332" w14:textId="77777777">
            <w:pPr>
              <w:pStyle w:val="SDSTableTextNormal"/>
              <w:bidi w:val="0"/>
              <w:rPr>
                <w:noProof w:val="0"/>
                <w:rtl w:val="0"/>
              </w:rPr>
            </w:pPr>
            <w:r w:rsidRPr="00E158AE">
              <w:rPr>
                <w:noProof w:val="0"/>
                <w:rtl w:val="0"/>
              </w:rPr>
              <w:t>No data available</w:t>
            </w:r>
          </w:p>
        </w:tc>
      </w:tr>
      <w:tr w14:paraId="7A13859B" w14:textId="77777777" w:rsidTr="00D454E0">
        <w:tblPrEx>
          <w:tblW w:w="10491" w:type="dxa"/>
          <w:tblLayout w:type="fixed"/>
          <w:tblLook w:val="04A0"/>
        </w:tblPrEx>
        <w:tc>
          <w:tcPr>
            <w:tcW w:w="3686" w:type="dxa"/>
          </w:tcPr>
          <w:p w:rsidR="00327EC5" w:rsidRPr="00E158AE" w:rsidP="00ED641D" w14:paraId="05962905" w14:textId="5ADA5977">
            <w:pPr>
              <w:pStyle w:val="SDSTableTextNormal"/>
              <w:rPr>
                <w:noProof w:val="0"/>
              </w:rPr>
            </w:pPr>
            <w:r w:rsidR="00066C34">
              <w:rPr>
                <w:noProof/>
              </w:rPr>
              <w:t>Viscosity, dynamic</w:t>
            </w:r>
          </w:p>
        </w:tc>
        <w:tc>
          <w:tcPr>
            <w:tcW w:w="284" w:type="dxa"/>
          </w:tcPr>
          <w:p w:rsidR="00327EC5" w:rsidRPr="00E158AE" w:rsidP="00ED641D" w14:paraId="6CB05FC8" w14:textId="77777777">
            <w:pPr>
              <w:pStyle w:val="SDSTableTextColonColumn"/>
              <w:rPr>
                <w:noProof w:val="0"/>
              </w:rPr>
            </w:pPr>
            <w:r w:rsidRPr="00E158AE">
              <w:rPr>
                <w:noProof w:val="0"/>
              </w:rPr>
              <w:t>:</w:t>
            </w:r>
          </w:p>
        </w:tc>
        <w:tc>
          <w:tcPr>
            <w:tcW w:w="6521" w:type="dxa"/>
          </w:tcPr>
          <w:p w:rsidR="00327EC5" w:rsidRPr="00E158AE" w:rsidP="00ED641D" w14:paraId="455779FC" w14:textId="77777777">
            <w:pPr>
              <w:pStyle w:val="SDSTableTextNormal"/>
              <w:bidi w:val="0"/>
              <w:rPr>
                <w:noProof w:val="0"/>
                <w:rtl w:val="0"/>
              </w:rPr>
            </w:pPr>
            <w:r w:rsidRPr="00E158AE">
              <w:rPr>
                <w:noProof w:val="0"/>
                <w:rtl w:val="0"/>
              </w:rPr>
              <w:t>No data available</w:t>
            </w:r>
          </w:p>
        </w:tc>
      </w:tr>
      <w:tr w14:paraId="5F1742CE" w14:textId="77777777" w:rsidTr="00D454E0">
        <w:tblPrEx>
          <w:tblW w:w="10491" w:type="dxa"/>
          <w:tblLayout w:type="fixed"/>
          <w:tblLook w:val="04A0"/>
        </w:tblPrEx>
        <w:tc>
          <w:tcPr>
            <w:tcW w:w="3686" w:type="dxa"/>
          </w:tcPr>
          <w:p w:rsidR="00327EC5" w:rsidRPr="00E158AE" w:rsidP="00ED641D" w14:paraId="59F9897D" w14:textId="2C7795B1">
            <w:pPr>
              <w:pStyle w:val="SDSTableTextNormal"/>
              <w:rPr>
                <w:noProof w:val="0"/>
              </w:rPr>
            </w:pPr>
            <w:r w:rsidR="00066C34">
              <w:rPr>
                <w:noProof/>
              </w:rPr>
              <w:t>Explosive properties</w:t>
            </w:r>
          </w:p>
        </w:tc>
        <w:tc>
          <w:tcPr>
            <w:tcW w:w="284" w:type="dxa"/>
          </w:tcPr>
          <w:p w:rsidR="00327EC5" w:rsidRPr="00E158AE" w:rsidP="00ED641D" w14:paraId="551C55C1" w14:textId="77777777">
            <w:pPr>
              <w:pStyle w:val="SDSTableTextColonColumn"/>
              <w:rPr>
                <w:noProof w:val="0"/>
              </w:rPr>
            </w:pPr>
            <w:r w:rsidRPr="00E158AE">
              <w:rPr>
                <w:noProof w:val="0"/>
              </w:rPr>
              <w:t>:</w:t>
            </w:r>
          </w:p>
        </w:tc>
        <w:tc>
          <w:tcPr>
            <w:tcW w:w="6521" w:type="dxa"/>
          </w:tcPr>
          <w:p w:rsidR="00327EC5" w:rsidRPr="00E158AE" w:rsidP="00ED641D" w14:paraId="3B12A2AF" w14:textId="77777777">
            <w:pPr>
              <w:pStyle w:val="SDSTableTextNormal"/>
              <w:bidi w:val="0"/>
              <w:rPr>
                <w:noProof w:val="0"/>
                <w:rtl w:val="0"/>
              </w:rPr>
            </w:pPr>
            <w:r w:rsidRPr="00E158AE">
              <w:rPr>
                <w:noProof w:val="0"/>
                <w:rtl w:val="0"/>
              </w:rPr>
              <w:t>No data available</w:t>
            </w:r>
          </w:p>
        </w:tc>
      </w:tr>
      <w:tr w14:paraId="54E632B8" w14:textId="77777777" w:rsidTr="00D454E0">
        <w:tblPrEx>
          <w:tblW w:w="10491" w:type="dxa"/>
          <w:tblLayout w:type="fixed"/>
          <w:tblLook w:val="04A0"/>
        </w:tblPrEx>
        <w:tc>
          <w:tcPr>
            <w:tcW w:w="3686" w:type="dxa"/>
          </w:tcPr>
          <w:p w:rsidR="00327EC5" w:rsidRPr="00E158AE" w:rsidP="00ED641D" w14:paraId="1A6AD3DF" w14:textId="5E4BDC87">
            <w:pPr>
              <w:pStyle w:val="SDSTableTextNormal"/>
              <w:rPr>
                <w:noProof w:val="0"/>
              </w:rPr>
            </w:pPr>
            <w:r w:rsidR="00066C34">
              <w:rPr>
                <w:noProof/>
              </w:rPr>
              <w:t>Oxidising properties</w:t>
            </w:r>
          </w:p>
        </w:tc>
        <w:tc>
          <w:tcPr>
            <w:tcW w:w="284" w:type="dxa"/>
          </w:tcPr>
          <w:p w:rsidR="00327EC5" w:rsidRPr="00E158AE" w:rsidP="00ED641D" w14:paraId="0F4ECF3B" w14:textId="77777777">
            <w:pPr>
              <w:pStyle w:val="SDSTableTextColonColumn"/>
              <w:rPr>
                <w:noProof w:val="0"/>
              </w:rPr>
            </w:pPr>
            <w:r w:rsidRPr="00E158AE">
              <w:rPr>
                <w:noProof w:val="0"/>
              </w:rPr>
              <w:t>:</w:t>
            </w:r>
          </w:p>
        </w:tc>
        <w:tc>
          <w:tcPr>
            <w:tcW w:w="6521" w:type="dxa"/>
          </w:tcPr>
          <w:p w:rsidR="00327EC5" w:rsidRPr="00E158AE" w:rsidP="00ED641D" w14:paraId="5D70CD45" w14:textId="77777777">
            <w:pPr>
              <w:pStyle w:val="SDSTableTextNormal"/>
              <w:bidi w:val="0"/>
              <w:rPr>
                <w:noProof w:val="0"/>
                <w:rtl w:val="0"/>
              </w:rPr>
            </w:pPr>
            <w:r w:rsidRPr="00E158AE">
              <w:rPr>
                <w:noProof w:val="0"/>
                <w:rtl w:val="0"/>
              </w:rPr>
              <w:t>No data available</w:t>
            </w:r>
          </w:p>
        </w:tc>
      </w:tr>
      <w:tr w14:paraId="6DFBCF7C" w14:textId="77777777" w:rsidTr="00D454E0">
        <w:tblPrEx>
          <w:tblW w:w="10491" w:type="dxa"/>
          <w:tblLayout w:type="fixed"/>
          <w:tblLook w:val="04A0"/>
        </w:tblPrEx>
        <w:tc>
          <w:tcPr>
            <w:tcW w:w="3686" w:type="dxa"/>
          </w:tcPr>
          <w:p w:rsidR="00327EC5" w:rsidRPr="00E158AE" w:rsidP="00ED641D" w14:paraId="1E348FA4" w14:textId="35F83DA6">
            <w:pPr>
              <w:pStyle w:val="SDSTableTextNormal"/>
              <w:rPr>
                <w:noProof w:val="0"/>
              </w:rPr>
            </w:pPr>
            <w:r w:rsidR="00066C34">
              <w:rPr>
                <w:noProof/>
              </w:rPr>
              <w:t>Explosive limits</w:t>
            </w:r>
          </w:p>
        </w:tc>
        <w:tc>
          <w:tcPr>
            <w:tcW w:w="284" w:type="dxa"/>
          </w:tcPr>
          <w:p w:rsidR="00327EC5" w:rsidRPr="00E158AE" w:rsidP="00ED641D" w14:paraId="61775567" w14:textId="77777777">
            <w:pPr>
              <w:pStyle w:val="SDSTableTextColonColumn"/>
              <w:rPr>
                <w:noProof w:val="0"/>
              </w:rPr>
            </w:pPr>
            <w:r w:rsidRPr="00E158AE">
              <w:rPr>
                <w:noProof w:val="0"/>
              </w:rPr>
              <w:t>:</w:t>
            </w:r>
          </w:p>
        </w:tc>
        <w:tc>
          <w:tcPr>
            <w:tcW w:w="6521" w:type="dxa"/>
          </w:tcPr>
          <w:p w:rsidR="00327EC5" w:rsidRPr="00E158AE" w:rsidP="00ED641D" w14:paraId="332471F6" w14:textId="01897E15">
            <w:pPr>
              <w:pStyle w:val="SDSTableTextNormal"/>
              <w:rPr>
                <w:noProof w:val="0"/>
              </w:rPr>
            </w:pPr>
            <w:r w:rsidR="00066C34">
              <w:rPr>
                <w:noProof/>
              </w:rPr>
              <w:t>No data available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827634" w:rsidRPr="00E158AE" w:rsidP="009E5102" w14:paraId="76BD3782" w14:textId="52BB9263">
      <w:pPr>
        <w:pStyle w:val="SDSTextNormal"/>
        <w:bidi w:val="0"/>
        <w:rPr>
          <w:rtl w:val="0"/>
        </w:rPr>
      </w:pPr>
      <w:r w:rsidRPr="00E158AE">
        <w:rPr>
          <w:rtl w:val="0"/>
        </w:rPr>
        <w:t>No additional information available</w:t>
      </w:r>
    </w:p>
    <w:p w:rsidR="00827634" w:rsidRPr="007D36C8" w:rsidP="00E62D88" w14:paraId="4F31A710" w14:textId="28E874B9">
      <w:pPr>
        <w:pStyle w:val="SDSTextHeading1"/>
        <w:rPr>
          <w:noProof w:val="0"/>
          <w:lang w:val="en-US"/>
        </w:rPr>
      </w:pPr>
      <w:r w:rsidRPr="007D36C8" w:rsidR="00066C34">
        <w:rPr>
          <w:noProof/>
          <w:lang w:val="en-US"/>
        </w:rPr>
        <w:t>SECTION 10</w:t>
      </w:r>
      <w:r w:rsidRPr="007D36C8">
        <w:rPr>
          <w:noProof w:val="0"/>
          <w:lang w:val="en-US"/>
        </w:rPr>
        <w:t xml:space="preserve">: </w:t>
      </w:r>
      <w:r w:rsidRPr="007D36C8" w:rsidR="00066C34">
        <w:rPr>
          <w:noProof/>
          <w:lang w:val="en-US"/>
        </w:rPr>
        <w:t>Stability and reactivity</w:t>
      </w:r>
    </w:p>
    <w:p w:rsidR="00827634" w:rsidRPr="007D36C8" w:rsidP="00E62D88" w14:paraId="3EE3016E" w14:textId="503E79FE">
      <w:pPr>
        <w:pStyle w:val="SDSTextHeading2"/>
        <w:rPr>
          <w:noProof w:val="0"/>
          <w:lang w:val="en-US"/>
        </w:rPr>
      </w:pPr>
      <w:r w:rsidRPr="007D36C8" w:rsidR="00DD1AEA">
        <w:rPr>
          <w:noProof w:val="0"/>
          <w:lang w:val="en-US"/>
        </w:rPr>
        <w:t xml:space="preserve">10.1. </w:t>
      </w:r>
      <w:r w:rsidRPr="007D36C8" w:rsidR="00066C34">
        <w:rPr>
          <w:noProof/>
          <w:lang w:val="en-US"/>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212B70" w:rsidRPr="00E158AE" w:rsidP="00212B70" w14:paraId="076019E1" w14:textId="1E47B963">
      <w:pPr>
        <w:pStyle w:val="SDSTextHeading2"/>
        <w:rPr>
          <w:noProof w:val="0"/>
          <w:lang w:val="en-GB"/>
        </w:rPr>
      </w:pPr>
      <w:r w:rsidRPr="00E158AE">
        <w:rPr>
          <w:noProof w:val="0"/>
          <w:lang w:val="en-GB"/>
        </w:rPr>
        <w:t xml:space="preserve">11.1 </w:t>
      </w:r>
      <w:r w:rsidR="00066C34">
        <w:rPr>
          <w:noProof/>
          <w:lang w:val="en-GB"/>
        </w:rPr>
        <w:t>Information on toxicological effects</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2105960C">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45F1B787">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DC9D6CA">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benzyl benzoate (120-51-4)</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500 mg/kg (Source: NLM_CIP)</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1160 mg/kg bodyweight</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00066C34">
              <w:rPr>
                <w:noProof/>
              </w:rPr>
              <w:t>4000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Ethyl linalool (10339-55-6)</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5000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2-phenoxyethanol (122-99-6)</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1850 mg/kg (Source: EU_CLH)</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1394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5 ml/kg (Source: NLM_CIP)</w:t>
            </w:r>
          </w:p>
        </w:tc>
      </w:tr>
      <w:tr w14:paraId="05EDDE1C" w14:textId="77777777" w:rsidTr="00D454E0">
        <w:tblPrEx>
          <w:tblW w:w="10489" w:type="dxa"/>
          <w:tblLayout w:type="fixed"/>
          <w:tblLook w:val="04A0"/>
        </w:tblPrEx>
        <w:tc>
          <w:tcPr>
            <w:tcW w:w="3969" w:type="dxa"/>
          </w:tcPr>
          <w:p w:rsidR="00827634" w:rsidRPr="00E158AE" w:rsidP="009B0F88" w14:paraId="45015F8B" w14:textId="4CAC9D15">
            <w:pPr>
              <w:pStyle w:val="SDSTableTextNormal"/>
              <w:rPr>
                <w:noProof w:val="0"/>
              </w:rPr>
            </w:pPr>
            <w:r w:rsidR="00066C34">
              <w:rPr>
                <w:noProof/>
              </w:rPr>
              <w:t>LC50 Inhalation - Rat</w:t>
            </w:r>
          </w:p>
        </w:tc>
        <w:tc>
          <w:tcPr>
            <w:tcW w:w="6520" w:type="dxa"/>
          </w:tcPr>
          <w:p w:rsidR="00827634" w:rsidRPr="00E158AE" w:rsidP="009B0F88" w14:paraId="60BB2100" w14:textId="7578F631">
            <w:pPr>
              <w:pStyle w:val="SDSTableTextNormal"/>
              <w:rPr>
                <w:noProof w:val="0"/>
              </w:rPr>
            </w:pPr>
            <w:r w:rsidRPr="00E158AE">
              <w:rPr>
                <w:noProof/>
              </w:rPr>
              <w:t>&gt; 0.057 mg/l (Exposure time: 8 h Source: EU_CLH)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Benzyl acetate (140-11-4)</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2490 mg/kg (Source: JAPAN_GHS)</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2490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5000 mg/kg (Source: JAPAN_GHS)</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Carbitol (111-90-0)</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10502 mg/kg (Source: OECD_SIDS)</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9143 mg/kg (Source: OECD_SIDS)</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Pr="00E158AE">
              <w:rPr>
                <w:noProof/>
              </w:rPr>
              <w:t>&gt; 5240 mg/m³ (Exposure time: 4 h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ethyl acetate (141-78-6)</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5620 mg/kg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18000 mg/kg (Source: JAPAN_GHS)</w:t>
            </w:r>
          </w:p>
        </w:tc>
      </w:tr>
      <w:tr w14:paraId="2AC9C978" w14:textId="77777777" w:rsidTr="00D454E0">
        <w:tblPrEx>
          <w:tblW w:w="10489" w:type="dxa"/>
          <w:tblLayout w:type="fixed"/>
          <w:tblLook w:val="04A0"/>
        </w:tblPrEx>
        <w:tc>
          <w:tcPr>
            <w:tcW w:w="3969" w:type="dxa"/>
          </w:tcPr>
          <w:p w:rsidR="00827634" w:rsidRPr="00E158AE" w:rsidP="009B0F88" w14:paraId="116E9B3C" w14:textId="7EAD5B06">
            <w:pPr>
              <w:pStyle w:val="SDSTableTextNormal"/>
              <w:rPr>
                <w:noProof w:val="0"/>
              </w:rPr>
            </w:pPr>
            <w:r w:rsidR="00066C34">
              <w:rPr>
                <w:noProof/>
              </w:rPr>
              <w:t>LC50 Inhalation - Rat [ppm]</w:t>
            </w:r>
          </w:p>
        </w:tc>
        <w:tc>
          <w:tcPr>
            <w:tcW w:w="6520" w:type="dxa"/>
          </w:tcPr>
          <w:p w:rsidR="00827634" w:rsidRPr="00E158AE" w:rsidP="009B0F88" w14:paraId="5B461613" w14:textId="607AD026">
            <w:pPr>
              <w:pStyle w:val="SDSTableTextNormal"/>
              <w:rPr>
                <w:noProof w:val="0"/>
              </w:rPr>
            </w:pPr>
            <w:r w:rsidR="00066C34">
              <w:rPr>
                <w:noProof/>
              </w:rPr>
              <w:t>4000 ppm/4h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Alcohol C-10 (112-30-1)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4720 mg/kg (Source: NZ_CCID)</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3560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Aldehyde C-6 (66-25-1)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4890 mg/kg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8100 mg/kg (Source: ECHA_API)</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52C66FE7">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3699A675">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023A484E">
            <w:pPr>
              <w:pStyle w:val="SDSTableTextNormal"/>
              <w:rPr>
                <w:noProof w:val="0"/>
                <w:lang w:val="fr-BE"/>
              </w:rPr>
            </w:pPr>
            <w:r w:rsidR="00066C34">
              <w:rPr>
                <w:noProof/>
                <w:lang w:val="fr-BE"/>
              </w:rPr>
              <w:t>Not classified</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A61944" w:rsidP="009215A8" w14:paraId="01635216"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6D60CA33">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772A3F4C">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Benzyl acetate (140-11-4)</w:t>
            </w:r>
          </w:p>
        </w:tc>
      </w:tr>
      <w:tr w14:paraId="34F3E29B" w14:textId="77777777" w:rsidTr="00C504B5">
        <w:tblPrEx>
          <w:tblW w:w="10486" w:type="dxa"/>
          <w:tblLayout w:type="fixed"/>
          <w:tblLook w:val="04A0"/>
        </w:tblPrEx>
        <w:trPr>
          <w:trHeight w:val="187"/>
        </w:trPr>
        <w:tc>
          <w:tcPr>
            <w:tcW w:w="3969" w:type="dxa"/>
          </w:tcPr>
          <w:p w:rsidR="001D46FC" w:rsidRPr="00E158AE" w:rsidP="00B34924" w14:paraId="5D8F351C" w14:textId="4995C2BE">
            <w:pPr>
              <w:pStyle w:val="SDSTableTextNormal"/>
              <w:rPr>
                <w:noProof w:val="0"/>
              </w:rPr>
            </w:pPr>
            <w:r w:rsidR="00066C34">
              <w:rPr>
                <w:noProof/>
              </w:rPr>
              <w:t>IARC group</w:t>
            </w:r>
          </w:p>
        </w:tc>
        <w:tc>
          <w:tcPr>
            <w:tcW w:w="6517" w:type="dxa"/>
          </w:tcPr>
          <w:p w:rsidR="001D46FC" w:rsidRPr="00E158AE" w:rsidP="00B34924" w14:paraId="59F55CBF" w14:textId="67CD0298">
            <w:pPr>
              <w:pStyle w:val="SDSTableTextNormal"/>
              <w:rPr>
                <w:noProof w:val="0"/>
              </w:rPr>
            </w:pPr>
            <w:r w:rsidR="00066C34">
              <w:rPr>
                <w:noProof/>
              </w:rPr>
              <w:t>3 - Not classifiable</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4A23BB92">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7E86AF22">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827634" w:rsidRPr="00E158AE" w:rsidP="002B741C" w14:textId="658335C8">
      <w:pPr>
        <w:pStyle w:val="SDSTextBlankLine"/>
      </w:pPr>
    </w:p>
    <w:tbl>
      <w:tblPr>
        <w:tblStyle w:val="SDSTableWithBordersWithHeaderRow"/>
        <w:tblW w:w="10489" w:type="dxa"/>
        <w:tblLayout w:type="fixed"/>
        <w:tblLook w:val="04A0"/>
      </w:tblPr>
      <w:tblGrid>
        <w:gridCol w:w="3969"/>
        <w:gridCol w:w="6520"/>
      </w:tblGrid>
      <w:tr w14:paraId="22761E3B" w14:textId="77777777" w:rsidTr="007F7411">
        <w:tblPrEx>
          <w:tblW w:w="10489" w:type="dxa"/>
          <w:tblLayout w:type="fixed"/>
          <w:tblLook w:val="04A0"/>
        </w:tblPrEx>
        <w:trPr>
          <w:tblHeader/>
        </w:trPr>
        <w:tc>
          <w:tcPr>
            <w:tcW w:w="10488" w:type="dxa"/>
            <w:gridSpan w:val="2"/>
          </w:tcPr>
          <w:p w:rsidR="00827634" w:rsidRPr="00E158AE" w:rsidP="00F47054" w14:textId="542766CF">
            <w:pPr>
              <w:pStyle w:val="SDSTableTextHeading1"/>
              <w:rPr>
                <w:noProof w:val="0"/>
              </w:rPr>
            </w:pPr>
            <w:r w:rsidR="00066C34">
              <w:rPr>
                <w:noProof/>
              </w:rPr>
              <w:t>2-phenoxyethanol (122-99-6)</w:t>
            </w:r>
          </w:p>
        </w:tc>
      </w:tr>
      <w:tr w14:paraId="19C91D7F" w14:textId="77777777" w:rsidTr="00C27070">
        <w:tblPrEx>
          <w:tblW w:w="10489" w:type="dxa"/>
          <w:tblLayout w:type="fixed"/>
          <w:tblLook w:val="04A0"/>
        </w:tblPrEx>
        <w:tc>
          <w:tcPr>
            <w:tcW w:w="3969" w:type="dxa"/>
          </w:tcPr>
          <w:p w:rsidR="00DF0C3A" w:rsidRPr="00E158AE" w:rsidP="009B0F88" w14:paraId="61F4F0F2" w14:textId="6E24E6D9">
            <w:pPr>
              <w:pStyle w:val="SDSTableTextNormal"/>
              <w:rPr>
                <w:noProof w:val="0"/>
              </w:rPr>
            </w:pPr>
            <w:r w:rsidR="00066C34">
              <w:rPr>
                <w:noProof/>
              </w:rPr>
              <w:t>STOT-single exposure</w:t>
            </w:r>
          </w:p>
        </w:tc>
        <w:tc>
          <w:tcPr>
            <w:tcW w:w="6520" w:type="dxa"/>
          </w:tcPr>
          <w:p w:rsidR="00DF0C3A" w:rsidRPr="007D36C8" w:rsidP="009B0F88" w14:paraId="0CCC6EF3" w14:textId="5ABF39D0">
            <w:pPr>
              <w:pStyle w:val="SDSTableTextNormal"/>
              <w:rPr>
                <w:noProof w:val="0"/>
                <w:lang w:val="fr-BE"/>
              </w:rPr>
            </w:pPr>
            <w:r w:rsidRPr="007D36C8" w:rsidR="00066C34">
              <w:rPr>
                <w:noProof/>
                <w:lang w:val="fr-BE"/>
              </w:rPr>
              <w:t>May cause respiratory irritation.</w:t>
            </w:r>
            <w:r w:rsidRPr="007D36C8">
              <w:rPr>
                <w:noProof w:val="0"/>
                <w:lang w:val="fr-BE"/>
              </w:rPr>
              <w:t xml:space="preserve"> </w:t>
            </w:r>
          </w:p>
        </w:tc>
      </w:tr>
    </w:tbl>
    <w:p w:rsidR="00827634" w:rsidRPr="00E158AE" w:rsidP="002B741C" w14:textId="658335C8">
      <w:pPr>
        <w:pStyle w:val="SDSTextBlankLine"/>
      </w:pPr>
    </w:p>
    <w:tbl>
      <w:tblPr>
        <w:tblStyle w:val="SDSTableWithBordersWithHeaderRow"/>
        <w:tblW w:w="10489" w:type="dxa"/>
        <w:tblLayout w:type="fixed"/>
        <w:tblLook w:val="04A0"/>
      </w:tblPr>
      <w:tblGrid>
        <w:gridCol w:w="3969"/>
        <w:gridCol w:w="6520"/>
      </w:tblGrid>
      <w:tr w14:paraId="22761E3B" w14:textId="77777777" w:rsidTr="007F7411">
        <w:tblPrEx>
          <w:tblW w:w="10489" w:type="dxa"/>
          <w:tblLayout w:type="fixed"/>
          <w:tblLook w:val="04A0"/>
        </w:tblPrEx>
        <w:trPr>
          <w:tblHeader/>
        </w:trPr>
        <w:tc>
          <w:tcPr>
            <w:tcW w:w="10488" w:type="dxa"/>
            <w:gridSpan w:val="2"/>
          </w:tcPr>
          <w:p w:rsidR="00827634" w:rsidRPr="00E158AE" w:rsidP="00F47054" w14:textId="542766CF">
            <w:pPr>
              <w:pStyle w:val="SDSTableTextHeading1"/>
              <w:rPr>
                <w:noProof w:val="0"/>
              </w:rPr>
            </w:pPr>
            <w:r w:rsidR="00066C34">
              <w:rPr>
                <w:noProof/>
              </w:rPr>
              <w:t>ethyl acetate (141-78-6)</w:t>
            </w:r>
          </w:p>
        </w:tc>
      </w:tr>
      <w:tr w14:paraId="19C91D7F" w14:textId="77777777" w:rsidTr="00C27070">
        <w:tblPrEx>
          <w:tblW w:w="10489" w:type="dxa"/>
          <w:tblLayout w:type="fixed"/>
          <w:tblLook w:val="04A0"/>
        </w:tblPrEx>
        <w:tc>
          <w:tcPr>
            <w:tcW w:w="3969" w:type="dxa"/>
          </w:tcPr>
          <w:p w:rsidR="00DF0C3A" w:rsidRPr="00E158AE" w:rsidP="009B0F88" w14:textId="6E24E6D9">
            <w:pPr>
              <w:pStyle w:val="SDSTableTextNormal"/>
              <w:rPr>
                <w:noProof w:val="0"/>
              </w:rPr>
            </w:pPr>
            <w:r w:rsidR="00066C34">
              <w:rPr>
                <w:noProof/>
              </w:rPr>
              <w:t>STOT-single exposure</w:t>
            </w:r>
          </w:p>
        </w:tc>
        <w:tc>
          <w:tcPr>
            <w:tcW w:w="6520" w:type="dxa"/>
          </w:tcPr>
          <w:p w:rsidR="00DF0C3A" w:rsidRPr="007D36C8" w:rsidP="009B0F88" w14:textId="5ABF39D0">
            <w:pPr>
              <w:pStyle w:val="SDSTableTextNormal"/>
              <w:rPr>
                <w:noProof w:val="0"/>
                <w:lang w:val="fr-BE"/>
              </w:rPr>
            </w:pPr>
            <w:r w:rsidRPr="007D36C8" w:rsidR="00066C34">
              <w:rPr>
                <w:noProof/>
                <w:lang w:val="fr-BE"/>
              </w:rPr>
              <w:t>May cause drowsiness or dizziness.</w:t>
            </w:r>
            <w:r w:rsidRPr="007D36C8">
              <w:rPr>
                <w:noProof w:val="0"/>
                <w:lang w:val="fr-BE"/>
              </w:rPr>
              <w:t xml:space="preserve"> </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29E53731">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507BE6E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8A1716" w:rsidRPr="00E158AE" w:rsidP="008A1716" w14:paraId="26742CEC"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paraId="51EC1C32" w14:textId="6F169BF9">
            <w:pPr>
              <w:pStyle w:val="SDSTableTextHeading1"/>
              <w:rPr>
                <w:noProof w:val="0"/>
              </w:rPr>
            </w:pPr>
            <w:r w:rsidR="00066C34">
              <w:rPr>
                <w:noProof/>
              </w:rPr>
              <w:t>benzyl benzoate (120-51-4)</w:t>
            </w:r>
          </w:p>
        </w:tc>
      </w:tr>
      <w:tr w14:paraId="1484F7CF" w14:textId="77777777" w:rsidTr="000B54DE">
        <w:tblPrEx>
          <w:tblW w:w="10489" w:type="dxa"/>
          <w:tblLayout w:type="fixed"/>
          <w:tblLook w:val="0020"/>
        </w:tblPrEx>
        <w:tc>
          <w:tcPr>
            <w:tcW w:w="3969" w:type="dxa"/>
          </w:tcPr>
          <w:p w:rsidR="00184F95" w:rsidP="00184F95" w14:paraId="6D214090" w14:textId="63F6D909">
            <w:pPr>
              <w:pStyle w:val="SDSTableTextNormal"/>
              <w:rPr>
                <w:noProof w:val="0"/>
                <w:lang w:val="en-AU"/>
              </w:rPr>
            </w:pPr>
            <w:r w:rsidR="00066C34">
              <w:rPr>
                <w:noProof/>
                <w:lang w:eastAsia="ja-JP"/>
              </w:rPr>
              <w:t>Viscosity, kinematic</w:t>
            </w:r>
          </w:p>
        </w:tc>
        <w:tc>
          <w:tcPr>
            <w:tcW w:w="6520" w:type="dxa"/>
          </w:tcPr>
          <w:p w:rsidR="00184F95" w:rsidP="00184F95" w14:paraId="2FB6D7E3" w14:textId="4FD1A716">
            <w:pPr>
              <w:pStyle w:val="SDSTableTextNormal"/>
              <w:rPr>
                <w:noProof w:val="0"/>
                <w:lang w:val="en-AU"/>
              </w:rPr>
            </w:pPr>
            <w:r w:rsidR="00066C34">
              <w:rPr>
                <w:noProof/>
                <w:lang w:eastAsia="ja-JP"/>
              </w:rPr>
              <w:t>7.456 mm²/s</w:t>
            </w:r>
          </w:p>
        </w:tc>
      </w:tr>
    </w:tbl>
    <w:p w:rsidR="00CF56EC" w:rsidRPr="00394E11" w:rsidP="00862AA3" w14:paraId="73D6031F" w14:textId="6551082B">
      <w:pPr>
        <w:pStyle w:val="SDSTextBlankLine"/>
      </w:pPr>
    </w:p>
    <w:tbl>
      <w:tblPr>
        <w:tblStyle w:val="SDSTableWithoutBorders"/>
        <w:tblW w:w="10491" w:type="dxa"/>
        <w:tblLayout w:type="fixed"/>
        <w:tblLook w:val="04A0"/>
      </w:tblPr>
      <w:tblGrid>
        <w:gridCol w:w="3686"/>
        <w:gridCol w:w="284"/>
        <w:gridCol w:w="6521"/>
      </w:tblGrid>
      <w:tr w14:paraId="503C811C" w14:textId="77777777" w:rsidTr="00C27070">
        <w:tblPrEx>
          <w:tblW w:w="10491" w:type="dxa"/>
          <w:tblLayout w:type="fixed"/>
          <w:tblLook w:val="04A0"/>
        </w:tblPrEx>
        <w:tc>
          <w:tcPr>
            <w:tcW w:w="3686" w:type="dxa"/>
          </w:tcPr>
          <w:p w:rsidR="00242419" w:rsidRPr="00E158AE" w:rsidP="00856A46" w14:paraId="08EC0D39" w14:textId="4175834B">
            <w:pPr>
              <w:pStyle w:val="SDSTableTextNormal"/>
              <w:rPr>
                <w:noProof w:val="0"/>
              </w:rPr>
            </w:pPr>
            <w:r w:rsidRPr="00E158AE">
              <w:rPr>
                <w:noProof/>
              </w:rPr>
              <w:t>Potential adverse human health effects and symptoms</w:t>
            </w:r>
          </w:p>
        </w:tc>
        <w:tc>
          <w:tcPr>
            <w:tcW w:w="284" w:type="dxa"/>
          </w:tcPr>
          <w:p w:rsidR="00242419" w:rsidRPr="00E158AE" w:rsidP="00E10F57" w14:paraId="62C40558" w14:textId="77777777">
            <w:pPr>
              <w:pStyle w:val="SDSTableTextColonColumn"/>
              <w:rPr>
                <w:noProof w:val="0"/>
              </w:rPr>
            </w:pPr>
            <w:r w:rsidRPr="00E158AE">
              <w:rPr>
                <w:noProof w:val="0"/>
              </w:rPr>
              <w:t>:</w:t>
            </w:r>
          </w:p>
        </w:tc>
        <w:tc>
          <w:tcPr>
            <w:tcW w:w="6521" w:type="dxa"/>
          </w:tcPr>
          <w:p w:rsidR="00242419" w:rsidRPr="00E158AE" w:rsidP="00856A46" w14:paraId="150DDF4E" w14:textId="12BF7578">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0B51C8">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1" w:type="dxa"/>
          </w:tcPr>
          <w:p w:rsidR="00827634" w:rsidRPr="00E158AE" w:rsidP="009B0F88" w14:paraId="3AD2F827" w14:textId="7747CF60">
            <w:pPr>
              <w:pStyle w:val="SDSTableTextNormal"/>
              <w:rPr>
                <w:noProof w:val="0"/>
              </w:rPr>
            </w:pPr>
            <w:r w:rsidR="00066C34">
              <w:rPr>
                <w:noProof/>
              </w:rPr>
              <w:t>Not classified</w:t>
            </w:r>
          </w:p>
        </w:tc>
      </w:tr>
      <w:tr w14:paraId="22D8B3B9" w14:textId="77777777" w:rsidTr="000B51C8">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1" w:type="dxa"/>
          </w:tcPr>
          <w:p w:rsidR="00827634" w:rsidRPr="00E158AE" w:rsidP="009B0F88" w14:paraId="36D19F4A" w14:textId="72081790">
            <w:pPr>
              <w:pStyle w:val="SDSTableTextNormal"/>
              <w:rPr>
                <w:noProof w:val="0"/>
              </w:rPr>
            </w:pPr>
            <w:r w:rsidR="00066C34">
              <w:rPr>
                <w:noProof/>
              </w:rPr>
              <w:t>Harmful to aquatic life with long lasting effects.</w:t>
            </w:r>
          </w:p>
        </w:tc>
      </w:tr>
    </w:tbl>
    <w:p w:rsidR="00827634" w:rsidRPr="00E158AE" w:rsidP="00755909" w14:paraId="2CE72D78"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paraId="3BC822AB" w14:textId="38C5ACA5">
            <w:pPr>
              <w:pStyle w:val="SDSTableTextHeading1"/>
              <w:rPr>
                <w:noProof w:val="0"/>
              </w:rPr>
            </w:pPr>
            <w:r w:rsidR="00066C34">
              <w:rPr>
                <w:noProof/>
              </w:rPr>
              <w:t>benzyl benzoate (120-51-4)</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2.32 mg/l (Exposure time: 96 h - Species: Danio rerio [semi-static] Source: ECHA)</w:t>
            </w:r>
          </w:p>
        </w:tc>
      </w:tr>
      <w:tr w14:paraId="4F250749" w14:textId="77777777" w:rsidTr="00E85368">
        <w:tblPrEx>
          <w:tblW w:w="10489" w:type="dxa"/>
          <w:tblLayout w:type="fixed"/>
          <w:tblLook w:val="04A0"/>
        </w:tblPrEx>
        <w:tc>
          <w:tcPr>
            <w:tcW w:w="3969" w:type="dxa"/>
          </w:tcPr>
          <w:p w:rsidR="00827634" w:rsidRPr="00E158AE" w:rsidP="009B0F88" w14:paraId="409ABB42" w14:textId="695E578C">
            <w:pPr>
              <w:pStyle w:val="SDSTableTextNormal"/>
              <w:rPr>
                <w:noProof w:val="0"/>
              </w:rPr>
            </w:pPr>
            <w:r w:rsidR="00066C34">
              <w:rPr>
                <w:noProof/>
              </w:rPr>
              <w:t>NOEC (chronic)</w:t>
            </w:r>
          </w:p>
        </w:tc>
        <w:tc>
          <w:tcPr>
            <w:tcW w:w="6520" w:type="dxa"/>
          </w:tcPr>
          <w:p w:rsidR="00827634" w:rsidRPr="00E158AE" w:rsidP="009B0F88" w14:paraId="0B0EBAE8" w14:textId="4939D839">
            <w:pPr>
              <w:pStyle w:val="SDSTableTextNormal"/>
              <w:rPr>
                <w:noProof w:val="0"/>
              </w:rPr>
            </w:pPr>
            <w:r w:rsidR="00066C34">
              <w:rPr>
                <w:noProof/>
              </w:rPr>
              <w:t>0.168 mg/l</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Ethyl linalool (10339-55-6)</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24 mg/l (Exposure time: 96 h - Species: Danio rerio [semi-static]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2-phenoxyethanol (122-99-6)</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337 – 352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366 mg/l (Exposure time: 96 h - Species: Pimephales promelas [static] Source: IUCLID)</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&gt; 500 mg/l (Exposure time: 48 h - Species: Daphnia magna)</w:t>
            </w:r>
          </w:p>
        </w:tc>
      </w:tr>
      <w:tr w14:paraId="66FAA35C" w14:textId="77777777" w:rsidTr="00E85368">
        <w:tblPrEx>
          <w:tblW w:w="10489" w:type="dxa"/>
          <w:tblLayout w:type="fixed"/>
          <w:tblLook w:val="04A0"/>
        </w:tblPrEx>
        <w:tc>
          <w:tcPr>
            <w:tcW w:w="3969" w:type="dxa"/>
          </w:tcPr>
          <w:p w:rsidR="00827634" w:rsidRPr="00E158AE" w:rsidP="009B0F88" w14:paraId="13DF551E" w14:textId="31CEE8D5">
            <w:pPr>
              <w:pStyle w:val="SDSTableTextNormal"/>
              <w:rPr>
                <w:noProof w:val="0"/>
              </w:rPr>
            </w:pPr>
            <w:r w:rsidR="00066C34">
              <w:rPr>
                <w:noProof/>
              </w:rPr>
              <w:t>EC50 72h - Algae [1]</w:t>
            </w:r>
          </w:p>
        </w:tc>
        <w:tc>
          <w:tcPr>
            <w:tcW w:w="6520" w:type="dxa"/>
          </w:tcPr>
          <w:p w:rsidR="00827634" w:rsidRPr="00E158AE" w:rsidP="009B0F88" w14:paraId="79D12162" w14:textId="11698001">
            <w:pPr>
              <w:pStyle w:val="SDSTableTextNormal"/>
              <w:rPr>
                <w:noProof w:val="0"/>
              </w:rPr>
            </w:pPr>
            <w:r w:rsidR="00066C34">
              <w:rPr>
                <w:noProof/>
              </w:rPr>
              <w:t>&gt; 500 mg/l (Species: Desmodesmus subspicatus)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Carbitol (111-90-0)</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10000 mg/l (Exposure time: 96 h - Species: Lepomis macrochirus [static]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19100 – 23900 mg/l (Exposure time: 96 h - Species: Lepomis macrochirus [flow-through] Source: EPA)</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3940 – 4670 mg/l (Exposure time: 48 h - Species: Daphnia magna)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ethyl acetate (141-78-6)</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220 – 250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484 mg/l (Exposure time: 96 h - Species: Oncorhynchus mykiss [flow-through] Source: IUCLID)</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560 mg/l (Exposure time: 48 h - Species: Daphnia magna [Static])</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Alcohol C-10 (112-30-1)</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2.2 – 2.5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4.12 – 6.2 mg/l (Exposure time: 96 h - Species: Lepomis macrochirus [static] Source: EPA)</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3 mg/l (Exposure time: 48 h - Species: Daphnia magna)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Aldehyde C-6 (66-25-1)</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12 – 16.5 mg/l (Exposure time: 96 h - Species: Pimephales promelas [flow-through] Source: EPA)</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J'Adore Type #EU30835F 5%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827634" w:rsidRPr="00E158AE" w:rsidP="00695D0E" w14:paraId="712B388B" w14:textId="5753E973">
            <w:pPr>
              <w:pStyle w:val="SDSTableTextNormal"/>
              <w:rPr>
                <w:noProof w:val="0"/>
              </w:rPr>
            </w:pPr>
            <w:r w:rsidR="00066C34">
              <w:rPr>
                <w:noProof/>
              </w:rPr>
              <w:t>Persistence and degradability</w:t>
            </w:r>
          </w:p>
        </w:tc>
        <w:tc>
          <w:tcPr>
            <w:tcW w:w="6520" w:type="dxa"/>
          </w:tcPr>
          <w:p w:rsidR="00827634" w:rsidRPr="00E158AE" w:rsidP="00695D0E" w14:paraId="222529DA" w14:textId="1D92D4D0">
            <w:pPr>
              <w:pStyle w:val="SDSTableTextNormal"/>
              <w:rPr>
                <w:noProof w:val="0"/>
              </w:rPr>
            </w:pPr>
            <w:r w:rsidR="00066C34">
              <w:rPr>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benzyl benzoate (120-51-4)</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36497CB6">
            <w:pPr>
              <w:pStyle w:val="SDSTableTextNormal"/>
              <w:rPr>
                <w:noProof w:val="0"/>
              </w:rPr>
            </w:pPr>
            <w:r w:rsidRPr="00E158AE">
              <w:rPr>
                <w:noProof/>
              </w:rPr>
              <w:t>May cause long-term adverse effects in the environment.</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J'Adore Type #EU30835F 5%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benzyl benzoate (120-51-4)</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3.97 (at 25 °C)</w:t>
            </w:r>
          </w:p>
        </w:tc>
      </w:tr>
      <w:tr w14:paraId="5435E57D" w14:textId="77777777" w:rsidTr="00E85368">
        <w:tblPrEx>
          <w:tblW w:w="10489" w:type="dxa"/>
          <w:tblLayout w:type="fixed"/>
          <w:tblLook w:val="04A0"/>
        </w:tblPrEx>
        <w:tc>
          <w:tcPr>
            <w:tcW w:w="3969" w:type="dxa"/>
          </w:tcPr>
          <w:p w:rsidR="00827634" w:rsidRPr="00E158AE" w:rsidP="009B0F88" w14:paraId="71C28272" w14:textId="1D3E2592">
            <w:pPr>
              <w:pStyle w:val="SDSTableTextNormal"/>
              <w:rPr>
                <w:noProof w:val="0"/>
              </w:rPr>
            </w:pPr>
            <w:r w:rsidR="00066C34">
              <w:rPr>
                <w:noProof/>
              </w:rPr>
              <w:t>Bioaccumulative potential</w:t>
            </w:r>
          </w:p>
        </w:tc>
        <w:tc>
          <w:tcPr>
            <w:tcW w:w="6520" w:type="dxa"/>
          </w:tcPr>
          <w:p w:rsidR="00827634" w:rsidRPr="00E158AE" w:rsidP="009B0F88" w14:paraId="4E134474" w14:textId="70801B3E">
            <w:pPr>
              <w:pStyle w:val="SDSTableTextNormal"/>
              <w:rPr>
                <w:noProof w:val="0"/>
              </w:rPr>
            </w:pPr>
            <w:r w:rsidR="00066C34">
              <w:rPr>
                <w:noProof/>
              </w:rPr>
              <w:t>Not established.</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Ethyl linalool (10339-55-6)</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3.3 (at 20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2-phenoxyethanol (122-99-6)</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1.107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Benzyl acetate (140-11-4)</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1.96 (at 25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Carbitol (111-90-0)</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-0.8</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ethyl acetate (141-78-6)</w:t>
            </w:r>
          </w:p>
        </w:tc>
      </w:tr>
      <w:tr w14:paraId="2DBD938E" w14:textId="77777777" w:rsidTr="00E85368">
        <w:tblPrEx>
          <w:tblW w:w="10489" w:type="dxa"/>
          <w:tblLayout w:type="fixed"/>
          <w:tblLook w:val="04A0"/>
        </w:tblPrEx>
        <w:tc>
          <w:tcPr>
            <w:tcW w:w="3969" w:type="dxa"/>
          </w:tcPr>
          <w:p w:rsidR="00827634" w:rsidRPr="00E158AE" w:rsidP="009B0F88" w14:paraId="6BC04F67" w14:textId="406EEC32">
            <w:pPr>
              <w:pStyle w:val="SDSTableTextNormal"/>
              <w:rPr>
                <w:noProof w:val="0"/>
              </w:rPr>
            </w:pPr>
            <w:r w:rsidR="00066C34">
              <w:rPr>
                <w:noProof/>
              </w:rPr>
              <w:t>BCF - Fish [1]</w:t>
            </w:r>
          </w:p>
        </w:tc>
        <w:tc>
          <w:tcPr>
            <w:tcW w:w="6520" w:type="dxa"/>
          </w:tcPr>
          <w:p w:rsidR="00827634" w:rsidRPr="00E158AE" w:rsidP="009B0F88" w14:paraId="4BB3046C" w14:textId="65D969EC">
            <w:pPr>
              <w:pStyle w:val="SDSTableTextNormal"/>
              <w:rPr>
                <w:noProof w:val="0"/>
              </w:rPr>
            </w:pPr>
            <w:r w:rsidR="00066C34">
              <w:rPr>
                <w:noProof/>
              </w:rPr>
              <w:t>(30 dimensionless)</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0.73 (at 20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Alcohol C-10 (112-30-1)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4.5 (at 25 °C (at pH 6)</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Aldehyde C-6 (66-25-1)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2.3 (at 25 °C (at pH 5)</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827634" w:rsidRPr="00E158AE" w:rsidP="009E5102" w14:paraId="446E959C" w14:textId="36F09CC4">
      <w:pPr>
        <w:pStyle w:val="SDSTextNormal"/>
        <w:bidi w:val="0"/>
        <w:rPr>
          <w:rtl w:val="0"/>
        </w:rPr>
      </w:pPr>
      <w:r w:rsidRPr="00E158AE">
        <w:rPr>
          <w:rtl w:val="0"/>
        </w:rPr>
        <w:t>No additional information available</w:t>
      </w:r>
    </w:p>
    <w:p w:rsidR="00827634" w:rsidRPr="00E158AE" w:rsidP="00E62D88" w14:paraId="04510986" w14:textId="727FF038">
      <w:pPr>
        <w:pStyle w:val="SDSTextHeading2"/>
        <w:rPr>
          <w:noProof w:val="0"/>
          <w:lang w:val="en-GB"/>
        </w:rPr>
      </w:pPr>
      <w:r w:rsidRPr="00E158AE" w:rsidR="00DD1AEA">
        <w:rPr>
          <w:noProof w:val="0"/>
          <w:lang w:val="en-GB"/>
        </w:rPr>
        <w:t xml:space="preserve">12.6.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4F0A36F9" w14:textId="77777777" w:rsidTr="003D3FC2">
        <w:tblPrEx>
          <w:tblW w:w="10491" w:type="dxa"/>
          <w:tblLayout w:type="fixed"/>
          <w:tblLook w:val="04A0"/>
        </w:tblPrEx>
        <w:tc>
          <w:tcPr>
            <w:tcW w:w="3686" w:type="dxa"/>
          </w:tcPr>
          <w:p w:rsidR="00827634" w:rsidRPr="00E158AE" w:rsidP="009B0F88" w14:paraId="493577E0" w14:textId="172EE776">
            <w:pPr>
              <w:pStyle w:val="SDSTableTextNormal"/>
              <w:rPr>
                <w:noProof w:val="0"/>
              </w:rPr>
            </w:pPr>
            <w:r w:rsidR="00066C34">
              <w:rPr>
                <w:noProof/>
              </w:rPr>
              <w:t>Additional information</w:t>
            </w:r>
          </w:p>
        </w:tc>
        <w:tc>
          <w:tcPr>
            <w:tcW w:w="284" w:type="dxa"/>
          </w:tcPr>
          <w:p w:rsidR="00827634" w:rsidRPr="00E158AE" w:rsidP="00E10F57" w14:paraId="2344B55A" w14:textId="77777777">
            <w:pPr>
              <w:pStyle w:val="SDSTableTextColonColumn"/>
              <w:rPr>
                <w:noProof w:val="0"/>
              </w:rPr>
            </w:pPr>
            <w:r w:rsidRPr="00E158AE">
              <w:rPr>
                <w:noProof w:val="0"/>
              </w:rPr>
              <w:t>:</w:t>
            </w:r>
          </w:p>
        </w:tc>
        <w:tc>
          <w:tcPr>
            <w:tcW w:w="6521" w:type="dxa"/>
          </w:tcPr>
          <w:p w:rsidR="00827634" w:rsidRPr="00E158AE" w:rsidP="009B0F88" w14:paraId="1DEE0388" w14:textId="3B4D8835">
            <w:pPr>
              <w:pStyle w:val="SDSTableTextNormal"/>
              <w:rPr>
                <w:noProof w:val="0"/>
              </w:rPr>
            </w:pPr>
            <w:r w:rsidRPr="00E158AE">
              <w:rPr>
                <w:noProof/>
              </w:rPr>
              <w:t>Avoid release to the environment.</w:t>
            </w:r>
          </w:p>
        </w:tc>
      </w:tr>
    </w:tbl>
    <w:p w:rsidR="00827634" w:rsidRPr="007D36C8" w:rsidP="00E62D88" w14:paraId="4F8A1323" w14:textId="3ACFA602">
      <w:pPr>
        <w:pStyle w:val="SDSTextHeading1"/>
        <w:rPr>
          <w:noProof w:val="0"/>
          <w:lang w:val="en-US"/>
        </w:rPr>
      </w:pPr>
      <w:r w:rsidRPr="007D36C8" w:rsidR="00066C34">
        <w:rPr>
          <w:noProof/>
          <w:lang w:val="en-US"/>
        </w:rPr>
        <w:t>SECTION 13</w:t>
      </w:r>
      <w:r w:rsidRPr="007D36C8">
        <w:rPr>
          <w:noProof w:val="0"/>
          <w:lang w:val="en-US"/>
        </w:rPr>
        <w:t xml:space="preserve">: </w:t>
      </w:r>
      <w:r w:rsidRPr="007D36C8" w:rsidR="00066C34">
        <w:rPr>
          <w:noProof/>
          <w:lang w:val="en-US"/>
        </w:rPr>
        <w:t>Disposal considerations</w:t>
      </w:r>
    </w:p>
    <w:p w:rsidR="00827634" w:rsidRPr="007D36C8" w:rsidP="00E62D88" w14:paraId="7F0D0505" w14:textId="450635DC">
      <w:pPr>
        <w:pStyle w:val="SDSTextHeading2"/>
        <w:rPr>
          <w:noProof w:val="0"/>
          <w:lang w:val="en-US"/>
        </w:rPr>
      </w:pPr>
      <w:r w:rsidRPr="007D36C8" w:rsidR="00DD1AEA">
        <w:rPr>
          <w:noProof w:val="0"/>
          <w:lang w:val="en-US"/>
        </w:rPr>
        <w:t xml:space="preserve">13.1. </w:t>
      </w:r>
      <w:r w:rsidRPr="007D36C8" w:rsidR="00066C34">
        <w:rPr>
          <w:noProof/>
          <w:lang w:val="en-US"/>
        </w:rPr>
        <w:t>Waste treatment methods</w:t>
      </w:r>
    </w:p>
    <w:tbl>
      <w:tblPr>
        <w:tblStyle w:val="SDSTableWithoutBorders"/>
        <w:tblW w:w="0" w:type="auto"/>
        <w:tblLayout w:type="fixed"/>
        <w:tblLook w:val="04A0"/>
      </w:tblPr>
      <w:tblGrid>
        <w:gridCol w:w="3686"/>
        <w:gridCol w:w="284"/>
        <w:gridCol w:w="6521"/>
      </w:tblGrid>
      <w:tr w14:paraId="60EE9905" w14:textId="77777777" w:rsidTr="00E85368">
        <w:tblPrEx>
          <w:tblW w:w="0" w:type="auto"/>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E85368">
        <w:tblPrEx>
          <w:tblW w:w="0" w:type="auto"/>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Ecology - waste materials</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E85368">
        <w:tblPrEx>
          <w:tblW w:w="0" w:type="auto"/>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 xml:space="preserve">HP3 - “Flammable:” </w:t>
              <w:br/>
              <w:t xml:space="preserve">– flammable liquid waste: liquid waste having a flash point below 60 °C or waste gas oil, diesel and light heating oils having a flash point &gt; 55 °C and ≤ 75 °C; </w:t>
              <w:br/>
              <w:t xml:space="preserve">– flammable pyrophoric liquid and solid waste: solid or liquid waste which, even in small quantities, is liable to ignite within five minutes after coming into contact with air; </w:t>
              <w:br/>
              <w:t xml:space="preserve">– flammable solid waste: solid waste which is readily combustible or may cause or contribute to fire through friction; </w:t>
              <w:br/>
              <w:t xml:space="preserve">– flammable gaseous waste: gaseous waste which is flammable in air at 20 °C and a standard pressure of 101.3 kPa; </w:t>
              <w:br/>
              <w:t xml:space="preserve">– water reactive waste: waste which, in contact with water, emits flammable gases in dangerous quantities; </w:t>
              <w:br/>
              <w:t>– other flammable waste: flammable aerosols, flammable self-heating waste, flammable organic peroxides and flammable self-reactive waste.</w:t>
              <w:br/>
              <w:t>HP14 - “Ecotoxic:” waste which presents or may present immediate or delayed risks for one or more sectors of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827634" w:rsidRPr="00E158AE" w:rsidP="00703FDD" w14:paraId="0B736A70" w14:textId="20A2D12A">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1BB8D60" w14:textId="77777777" w:rsidTr="002D57D4">
        <w:tblPrEx>
          <w:tblW w:w="10490" w:type="dxa"/>
          <w:tblLayout w:type="fixed"/>
          <w:tblLook w:val="04A0"/>
        </w:tblPrEx>
        <w:trPr>
          <w:tblHeader/>
        </w:trPr>
        <w:tc>
          <w:tcPr>
            <w:tcW w:w="2098" w:type="dxa"/>
          </w:tcPr>
          <w:p w:rsidR="00827634" w:rsidRPr="00E158AE" w:rsidP="00C46E3E" w14:paraId="27626EB8" w14:textId="05F5C878">
            <w:pPr>
              <w:pStyle w:val="SDSTableTextColumnHeading"/>
              <w:rPr>
                <w:noProof w:val="0"/>
              </w:rPr>
            </w:pPr>
            <w:r w:rsidRPr="00E158AE">
              <w:rPr>
                <w:noProof w:val="0"/>
              </w:rPr>
              <w:t>ADR</w:t>
            </w:r>
          </w:p>
        </w:tc>
        <w:tc>
          <w:tcPr>
            <w:tcW w:w="2098" w:type="dxa"/>
          </w:tcPr>
          <w:p w:rsidR="00827634" w:rsidRPr="00E158AE" w:rsidP="00C46E3E" w14:paraId="063E5D5E" w14:textId="0EDDC8E5">
            <w:pPr>
              <w:pStyle w:val="SDSTableTextColumnHeading"/>
              <w:rPr>
                <w:noProof w:val="0"/>
              </w:rPr>
            </w:pPr>
            <w:r w:rsidRPr="00E158AE">
              <w:rPr>
                <w:noProof w:val="0"/>
              </w:rPr>
              <w:t>IMDG</w:t>
            </w:r>
          </w:p>
        </w:tc>
        <w:tc>
          <w:tcPr>
            <w:tcW w:w="2098" w:type="dxa"/>
          </w:tcPr>
          <w:p w:rsidR="00827634" w:rsidRPr="00E158AE" w:rsidP="00C46E3E" w14:paraId="21908E6E" w14:textId="6422998A">
            <w:pPr>
              <w:pStyle w:val="SDSTableTextColumnHeading"/>
              <w:rPr>
                <w:noProof w:val="0"/>
              </w:rPr>
            </w:pPr>
            <w:r w:rsidRPr="00E158AE">
              <w:rPr>
                <w:noProof w:val="0"/>
              </w:rPr>
              <w:t>IATA</w:t>
            </w:r>
          </w:p>
        </w:tc>
        <w:tc>
          <w:tcPr>
            <w:tcW w:w="2098" w:type="dxa"/>
          </w:tcPr>
          <w:p w:rsidR="00827634" w:rsidRPr="00E158AE" w:rsidP="00C46E3E" w14:paraId="41B4DD0A" w14:textId="785DA4CE">
            <w:pPr>
              <w:pStyle w:val="SDSTableTextColumnHeading"/>
              <w:rPr>
                <w:noProof w:val="0"/>
              </w:rPr>
            </w:pPr>
            <w:r w:rsidRPr="00E158AE">
              <w:rPr>
                <w:noProof w:val="0"/>
              </w:rPr>
              <w:t>ADN</w:t>
            </w:r>
          </w:p>
        </w:tc>
        <w:tc>
          <w:tcPr>
            <w:tcW w:w="2098" w:type="dxa"/>
          </w:tcPr>
          <w:p w:rsidR="00827634" w:rsidRPr="00E158AE" w:rsidP="00C46E3E" w14:paraId="5290A29F" w14:textId="594505A9">
            <w:pPr>
              <w:pStyle w:val="SDSTableTextColumnHeading"/>
              <w:rPr>
                <w:noProof w:val="0"/>
              </w:rPr>
            </w:pPr>
            <w:r w:rsidRPr="00E158AE">
              <w:rPr>
                <w:noProof w:val="0"/>
              </w:rPr>
              <w:t>RID</w:t>
            </w:r>
          </w:p>
        </w:tc>
      </w:tr>
      <w:tr w14:paraId="5D91AAAA" w14:textId="77777777" w:rsidTr="00E85368">
        <w:tblPrEx>
          <w:tblW w:w="10490" w:type="dxa"/>
          <w:tblLayout w:type="fixed"/>
          <w:tblLook w:val="04A0"/>
        </w:tblPrEx>
        <w:trPr>
          <w:trHeight w:val="20"/>
        </w:trPr>
        <w:tc>
          <w:tcPr>
            <w:tcW w:w="10490" w:type="dxa"/>
            <w:gridSpan w:val="5"/>
          </w:tcPr>
          <w:p w:rsidR="00827634" w:rsidRPr="00E158AE" w:rsidP="004B06D6" w14:paraId="568518F7" w14:textId="3FCE7BAC">
            <w:pPr>
              <w:pStyle w:val="SDSTableTextHeading1"/>
              <w:rPr>
                <w:noProof w:val="0"/>
              </w:rPr>
            </w:pPr>
            <w:r w:rsidRPr="00E158AE" w:rsidR="00DD1AEA">
              <w:rPr>
                <w:noProof w:val="0"/>
              </w:rPr>
              <w:t xml:space="preserve">14.1. </w:t>
            </w:r>
            <w:r w:rsidR="00066C34">
              <w:rPr>
                <w:noProof/>
              </w:rPr>
              <w:t>UN number</w:t>
            </w:r>
          </w:p>
        </w:tc>
      </w:tr>
      <w:tr w14:paraId="2195E5C5" w14:textId="77777777" w:rsidTr="00E85368">
        <w:tblPrEx>
          <w:tblW w:w="10490" w:type="dxa"/>
          <w:tblLayout w:type="fixed"/>
          <w:tblLook w:val="04A0"/>
        </w:tblPrEx>
        <w:tc>
          <w:tcPr>
            <w:tcW w:w="1000" w:type="pct"/>
          </w:tcPr>
          <w:p w:rsidR="00827634" w:rsidRPr="00E158AE" w:rsidP="001B6984" w14:paraId="16B7B11C" w14:textId="7EE7FFCE">
            <w:pPr>
              <w:pStyle w:val="SDSTableTextCentered"/>
              <w:rPr>
                <w:noProof w:val="0"/>
              </w:rPr>
            </w:pPr>
            <w:r w:rsidR="00066C34">
              <w:rPr>
                <w:noProof/>
              </w:rPr>
              <w:t>Not applicable</w:t>
            </w:r>
          </w:p>
        </w:tc>
        <w:tc>
          <w:tcPr>
            <w:tcW w:w="1000" w:type="pct"/>
          </w:tcPr>
          <w:p w:rsidR="00827634" w:rsidRPr="00E158AE" w:rsidP="001B6984" w14:paraId="7468901E" w14:textId="6C13E616">
            <w:pPr>
              <w:pStyle w:val="SDSTableTextCentered"/>
              <w:rPr>
                <w:noProof w:val="0"/>
              </w:rPr>
            </w:pPr>
            <w:r w:rsidR="00066C34">
              <w:rPr>
                <w:noProof/>
              </w:rPr>
              <w:t>Not applicable</w:t>
            </w:r>
          </w:p>
        </w:tc>
        <w:tc>
          <w:tcPr>
            <w:tcW w:w="1000" w:type="pct"/>
          </w:tcPr>
          <w:p w:rsidR="00827634" w:rsidRPr="00E158AE" w:rsidP="001B6984" w14:paraId="4CCCF30C" w14:textId="6BEB2217">
            <w:pPr>
              <w:pStyle w:val="SDSTableTextCentered"/>
              <w:rPr>
                <w:noProof w:val="0"/>
              </w:rPr>
            </w:pPr>
            <w:r w:rsidR="00066C34">
              <w:rPr>
                <w:noProof/>
              </w:rPr>
              <w:t>Not applicable</w:t>
            </w:r>
          </w:p>
        </w:tc>
        <w:tc>
          <w:tcPr>
            <w:tcW w:w="1000" w:type="pct"/>
          </w:tcPr>
          <w:p w:rsidR="00827634" w:rsidRPr="00E158AE" w:rsidP="001B6984" w14:paraId="7E7C05D1" w14:textId="7FBC00AE">
            <w:pPr>
              <w:pStyle w:val="SDSTableTextCentered"/>
              <w:rPr>
                <w:noProof w:val="0"/>
              </w:rPr>
            </w:pPr>
            <w:r w:rsidR="00066C34">
              <w:rPr>
                <w:noProof/>
              </w:rPr>
              <w:t>Not applicable</w:t>
            </w:r>
          </w:p>
        </w:tc>
        <w:tc>
          <w:tcPr>
            <w:tcW w:w="1000" w:type="pct"/>
          </w:tcPr>
          <w:p w:rsidR="00827634" w:rsidRPr="00E158AE" w:rsidP="001B6984" w14:paraId="50DFF83B" w14:textId="77BAEB4D">
            <w:pPr>
              <w:pStyle w:val="SDSTableTextCentered"/>
              <w:rPr>
                <w:noProof w:val="0"/>
              </w:rPr>
            </w:pPr>
            <w:r w:rsidR="00066C34">
              <w:rPr>
                <w:noProof/>
              </w:rPr>
              <w:t>Not applicable</w:t>
            </w:r>
          </w:p>
        </w:tc>
      </w:tr>
      <w:tr w14:paraId="25C1A9F3" w14:textId="77777777" w:rsidTr="00E85368">
        <w:tblPrEx>
          <w:tblW w:w="10490" w:type="dxa"/>
          <w:tblLayout w:type="fixed"/>
          <w:tblLook w:val="04A0"/>
        </w:tblPrEx>
        <w:tc>
          <w:tcPr>
            <w:tcW w:w="10490" w:type="dxa"/>
            <w:gridSpan w:val="5"/>
          </w:tcPr>
          <w:p w:rsidR="00827634" w:rsidRPr="00E158AE" w:rsidP="00F47054" w14:paraId="0E9C85B2" w14:textId="6D769EED">
            <w:pPr>
              <w:pStyle w:val="SDSTableTextHeading1"/>
              <w:rPr>
                <w:noProof w:val="0"/>
              </w:rPr>
            </w:pPr>
            <w:r w:rsidRPr="00E158AE" w:rsidR="00DD1AEA">
              <w:rPr>
                <w:noProof w:val="0"/>
              </w:rPr>
              <w:t xml:space="preserve">14.2. </w:t>
            </w:r>
            <w:r w:rsidR="00066C34">
              <w:rPr>
                <w:noProof/>
              </w:rPr>
              <w:t>UN proper shipping name</w:t>
            </w:r>
          </w:p>
        </w:tc>
      </w:tr>
      <w:tr w14:paraId="377C8E25" w14:textId="77777777" w:rsidTr="00E85368">
        <w:tblPrEx>
          <w:tblW w:w="10490" w:type="dxa"/>
          <w:tblLayout w:type="fixed"/>
          <w:tblLook w:val="04A0"/>
        </w:tblPrEx>
        <w:tc>
          <w:tcPr>
            <w:tcW w:w="1000" w:type="pct"/>
          </w:tcPr>
          <w:p w:rsidR="00827634" w:rsidRPr="00E158AE" w:rsidP="001B6984" w14:paraId="5B03806A" w14:textId="4EA86B84">
            <w:pPr>
              <w:pStyle w:val="SDSTableTextCentered"/>
              <w:rPr>
                <w:noProof w:val="0"/>
              </w:rPr>
            </w:pPr>
            <w:r w:rsidR="00066C34">
              <w:rPr>
                <w:noProof/>
              </w:rPr>
              <w:t>Not applicable</w:t>
            </w:r>
          </w:p>
        </w:tc>
        <w:tc>
          <w:tcPr>
            <w:tcW w:w="1000" w:type="pct"/>
          </w:tcPr>
          <w:p w:rsidR="00827634" w:rsidRPr="00E158AE" w:rsidP="001B6984" w14:paraId="095BE0FC" w14:textId="3DCF9BAF">
            <w:pPr>
              <w:pStyle w:val="SDSTableTextCentered"/>
              <w:rPr>
                <w:noProof w:val="0"/>
              </w:rPr>
            </w:pPr>
            <w:r w:rsidR="00066C34">
              <w:rPr>
                <w:noProof/>
              </w:rPr>
              <w:t>Not applicable</w:t>
            </w:r>
          </w:p>
        </w:tc>
        <w:tc>
          <w:tcPr>
            <w:tcW w:w="1000" w:type="pct"/>
          </w:tcPr>
          <w:p w:rsidR="00827634" w:rsidRPr="00E158AE" w:rsidP="001B6984" w14:paraId="31E00787" w14:textId="4B40A625">
            <w:pPr>
              <w:pStyle w:val="SDSTableTextCentered"/>
              <w:rPr>
                <w:noProof w:val="0"/>
              </w:rPr>
            </w:pPr>
            <w:r w:rsidR="00066C34">
              <w:rPr>
                <w:noProof/>
              </w:rPr>
              <w:t>Not applicable</w:t>
            </w:r>
          </w:p>
        </w:tc>
        <w:tc>
          <w:tcPr>
            <w:tcW w:w="1000" w:type="pct"/>
          </w:tcPr>
          <w:p w:rsidR="00827634" w:rsidRPr="00E158AE" w:rsidP="001B6984" w14:paraId="6B03563B" w14:textId="70CA7DA5">
            <w:pPr>
              <w:pStyle w:val="SDSTableTextCentered"/>
              <w:rPr>
                <w:noProof w:val="0"/>
              </w:rPr>
            </w:pPr>
            <w:r w:rsidR="00066C34">
              <w:rPr>
                <w:noProof/>
              </w:rPr>
              <w:t>Not applicable</w:t>
            </w:r>
          </w:p>
        </w:tc>
        <w:tc>
          <w:tcPr>
            <w:tcW w:w="1000" w:type="pct"/>
          </w:tcPr>
          <w:p w:rsidR="00827634" w:rsidRPr="00E158AE" w:rsidP="001B6984" w14:paraId="25B53C77" w14:textId="3AB20A78">
            <w:pPr>
              <w:pStyle w:val="SDSTableTextCentered"/>
              <w:rPr>
                <w:noProof w:val="0"/>
              </w:rPr>
            </w:pPr>
            <w:r w:rsidR="00066C34">
              <w:rPr>
                <w:noProof/>
              </w:rPr>
              <w:t>Not applicable</w:t>
            </w:r>
          </w:p>
        </w:tc>
      </w:tr>
      <w:tr w14:paraId="280A0C75" w14:textId="77777777" w:rsidTr="00E85368">
        <w:tblPrEx>
          <w:tblW w:w="10490" w:type="dxa"/>
          <w:tblLayout w:type="fixed"/>
          <w:tblLook w:val="04A0"/>
        </w:tblPrEx>
        <w:tc>
          <w:tcPr>
            <w:tcW w:w="10490" w:type="dxa"/>
            <w:gridSpan w:val="5"/>
          </w:tcPr>
          <w:p w:rsidR="000C3C51" w:rsidRPr="00E158AE" w:rsidP="000C3C51" w14:paraId="6B0E8B7C" w14:textId="7F002A03">
            <w:pPr>
              <w:pStyle w:val="SDSTableTextHeading1"/>
              <w:rPr>
                <w:noProof w:val="0"/>
              </w:rPr>
            </w:pPr>
            <w:r w:rsidRPr="00E158AE" w:rsidR="00DD1AEA">
              <w:rPr>
                <w:noProof w:val="0"/>
              </w:rPr>
              <w:t xml:space="preserve">14.3. </w:t>
            </w:r>
            <w:r w:rsidR="00066C34">
              <w:rPr>
                <w:noProof/>
              </w:rPr>
              <w:t>Transport hazard class(es)</w:t>
            </w:r>
          </w:p>
        </w:tc>
      </w:tr>
      <w:tr w14:paraId="38BBFCE2" w14:textId="77777777" w:rsidTr="00E85368">
        <w:tblPrEx>
          <w:tblW w:w="10490" w:type="dxa"/>
          <w:tblLayout w:type="fixed"/>
          <w:tblLook w:val="04A0"/>
        </w:tblPrEx>
        <w:tc>
          <w:tcPr>
            <w:tcW w:w="1000" w:type="pct"/>
          </w:tcPr>
          <w:p w:rsidR="00827634" w:rsidRPr="00E158AE" w:rsidP="001B6984" w14:paraId="463775A7" w14:textId="25212969">
            <w:pPr>
              <w:pStyle w:val="SDSTableTextCentered"/>
              <w:rPr>
                <w:noProof w:val="0"/>
              </w:rPr>
            </w:pPr>
            <w:r w:rsidR="00066C34">
              <w:rPr>
                <w:noProof/>
              </w:rPr>
              <w:t>Not applicable</w:t>
            </w:r>
          </w:p>
        </w:tc>
        <w:tc>
          <w:tcPr>
            <w:tcW w:w="1000" w:type="pct"/>
          </w:tcPr>
          <w:p w:rsidR="00827634" w:rsidRPr="00E158AE" w:rsidP="001B6984" w14:paraId="4D0F925D" w14:textId="392FE6F2">
            <w:pPr>
              <w:pStyle w:val="SDSTableTextCentered"/>
              <w:rPr>
                <w:noProof w:val="0"/>
              </w:rPr>
            </w:pPr>
            <w:r w:rsidR="00066C34">
              <w:rPr>
                <w:noProof/>
              </w:rPr>
              <w:t>Not applicable</w:t>
            </w:r>
          </w:p>
        </w:tc>
        <w:tc>
          <w:tcPr>
            <w:tcW w:w="1000" w:type="pct"/>
          </w:tcPr>
          <w:p w:rsidR="00827634" w:rsidRPr="00E158AE" w:rsidP="001B6984" w14:paraId="5B401BBA" w14:textId="3FD44647">
            <w:pPr>
              <w:pStyle w:val="SDSTableTextCentered"/>
              <w:rPr>
                <w:noProof w:val="0"/>
              </w:rPr>
            </w:pPr>
            <w:r w:rsidR="00066C34">
              <w:rPr>
                <w:noProof/>
              </w:rPr>
              <w:t>Not applicable</w:t>
            </w:r>
          </w:p>
        </w:tc>
        <w:tc>
          <w:tcPr>
            <w:tcW w:w="1000" w:type="pct"/>
          </w:tcPr>
          <w:p w:rsidR="00827634" w:rsidRPr="00E158AE" w:rsidP="001B6984" w14:paraId="3815C688" w14:textId="430D414E">
            <w:pPr>
              <w:pStyle w:val="SDSTableTextCentered"/>
              <w:rPr>
                <w:noProof w:val="0"/>
              </w:rPr>
            </w:pPr>
            <w:r w:rsidR="00066C34">
              <w:rPr>
                <w:noProof/>
              </w:rPr>
              <w:t>Not applicable</w:t>
            </w:r>
          </w:p>
        </w:tc>
        <w:tc>
          <w:tcPr>
            <w:tcW w:w="1000" w:type="pct"/>
          </w:tcPr>
          <w:p w:rsidR="00827634" w:rsidRPr="00E158AE" w:rsidP="001B6984" w14:paraId="7CBA956F" w14:textId="468D7F66">
            <w:pPr>
              <w:pStyle w:val="SDSTableTextCentered"/>
              <w:rPr>
                <w:noProof w:val="0"/>
              </w:rPr>
            </w:pPr>
            <w:r w:rsidR="00066C34">
              <w:rPr>
                <w:noProof/>
              </w:rPr>
              <w:t>Not applicable</w:t>
            </w:r>
          </w:p>
        </w:tc>
      </w:tr>
      <w:tr w14:paraId="4482D01F" w14:textId="77777777" w:rsidTr="00E85368">
        <w:tblPrEx>
          <w:tblW w:w="10490" w:type="dxa"/>
          <w:tblLayout w:type="fixed"/>
          <w:tblLook w:val="04A0"/>
        </w:tblPrEx>
        <w:tc>
          <w:tcPr>
            <w:tcW w:w="10490" w:type="dxa"/>
            <w:gridSpan w:val="5"/>
          </w:tcPr>
          <w:p w:rsidR="00827634" w:rsidRPr="00E158AE" w:rsidP="00F47054" w14:paraId="0B89E780" w14:textId="34E14E34">
            <w:pPr>
              <w:pStyle w:val="SDSTableTextHeading1"/>
              <w:rPr>
                <w:noProof w:val="0"/>
              </w:rPr>
            </w:pPr>
            <w:r w:rsidRPr="00E158AE" w:rsidR="00DD1AEA">
              <w:rPr>
                <w:noProof w:val="0"/>
              </w:rPr>
              <w:t xml:space="preserve">14.4. </w:t>
            </w:r>
            <w:r w:rsidR="00066C34">
              <w:rPr>
                <w:noProof/>
              </w:rPr>
              <w:t>Packing group</w:t>
            </w:r>
          </w:p>
        </w:tc>
      </w:tr>
      <w:tr w14:paraId="2CBB2900" w14:textId="77777777" w:rsidTr="00E85368">
        <w:tblPrEx>
          <w:tblW w:w="10490" w:type="dxa"/>
          <w:tblLayout w:type="fixed"/>
          <w:tblLook w:val="04A0"/>
        </w:tblPrEx>
        <w:tc>
          <w:tcPr>
            <w:tcW w:w="1000" w:type="pct"/>
          </w:tcPr>
          <w:p w:rsidR="00827634" w:rsidRPr="00E158AE" w:rsidP="001B6984" w14:paraId="1171B501" w14:textId="215EC9F5">
            <w:pPr>
              <w:pStyle w:val="SDSTableTextCentered"/>
              <w:rPr>
                <w:noProof w:val="0"/>
              </w:rPr>
            </w:pPr>
            <w:r w:rsidR="00066C34">
              <w:rPr>
                <w:noProof/>
              </w:rPr>
              <w:t>Not applicable</w:t>
            </w:r>
          </w:p>
        </w:tc>
        <w:tc>
          <w:tcPr>
            <w:tcW w:w="1000" w:type="pct"/>
          </w:tcPr>
          <w:p w:rsidR="00827634" w:rsidRPr="00E158AE" w:rsidP="001B6984" w14:paraId="69685128" w14:textId="47CA88FE">
            <w:pPr>
              <w:pStyle w:val="SDSTableTextCentered"/>
              <w:rPr>
                <w:noProof w:val="0"/>
              </w:rPr>
            </w:pPr>
            <w:r w:rsidR="00066C34">
              <w:rPr>
                <w:noProof/>
              </w:rPr>
              <w:t>Not applicable</w:t>
            </w:r>
          </w:p>
        </w:tc>
        <w:tc>
          <w:tcPr>
            <w:tcW w:w="1000" w:type="pct"/>
          </w:tcPr>
          <w:p w:rsidR="00827634" w:rsidRPr="00E158AE" w:rsidP="001B6984" w14:paraId="37D04934" w14:textId="585CB42D">
            <w:pPr>
              <w:pStyle w:val="SDSTableTextCentered"/>
              <w:rPr>
                <w:noProof w:val="0"/>
              </w:rPr>
            </w:pPr>
            <w:r w:rsidR="00066C34">
              <w:rPr>
                <w:noProof/>
              </w:rPr>
              <w:t>Not applicable</w:t>
            </w:r>
          </w:p>
        </w:tc>
        <w:tc>
          <w:tcPr>
            <w:tcW w:w="1000" w:type="pct"/>
          </w:tcPr>
          <w:p w:rsidR="00827634" w:rsidRPr="00E158AE" w:rsidP="001B6984" w14:paraId="75078BED" w14:textId="438829CB">
            <w:pPr>
              <w:pStyle w:val="SDSTableTextCentered"/>
              <w:rPr>
                <w:noProof w:val="0"/>
              </w:rPr>
            </w:pPr>
            <w:r w:rsidR="00066C34">
              <w:rPr>
                <w:noProof/>
              </w:rPr>
              <w:t>Not applicable</w:t>
            </w:r>
          </w:p>
        </w:tc>
        <w:tc>
          <w:tcPr>
            <w:tcW w:w="1000" w:type="pct"/>
          </w:tcPr>
          <w:p w:rsidR="00827634" w:rsidRPr="00E158AE" w:rsidP="001B6984" w14:paraId="10B8857D" w14:textId="1F889DBA">
            <w:pPr>
              <w:pStyle w:val="SDSTableTextCentered"/>
              <w:rPr>
                <w:noProof w:val="0"/>
              </w:rPr>
            </w:pPr>
            <w:r w:rsidR="00066C34">
              <w:rPr>
                <w:noProof/>
              </w:rPr>
              <w:t>Not applicable</w:t>
            </w:r>
          </w:p>
        </w:tc>
      </w:tr>
      <w:tr w14:paraId="3A06D2A0" w14:textId="77777777" w:rsidTr="00E85368">
        <w:tblPrEx>
          <w:tblW w:w="10490" w:type="dxa"/>
          <w:tblLayout w:type="fixed"/>
          <w:tblLook w:val="04A0"/>
        </w:tblPrEx>
        <w:tc>
          <w:tcPr>
            <w:tcW w:w="10490" w:type="dxa"/>
            <w:gridSpan w:val="5"/>
          </w:tcPr>
          <w:p w:rsidR="00827634" w:rsidRPr="00E158AE" w:rsidP="00F47054" w14:paraId="2320BD31" w14:textId="0E18FEAD">
            <w:pPr>
              <w:pStyle w:val="SDSTableTextHeading1"/>
              <w:rPr>
                <w:noProof w:val="0"/>
              </w:rPr>
            </w:pPr>
            <w:r w:rsidRPr="00E158AE" w:rsidR="00DD1AEA">
              <w:rPr>
                <w:noProof w:val="0"/>
              </w:rPr>
              <w:t xml:space="preserve">14.5. </w:t>
            </w:r>
            <w:r w:rsidR="00066C34">
              <w:rPr>
                <w:noProof/>
              </w:rPr>
              <w:t>Environmental hazards</w:t>
            </w:r>
          </w:p>
        </w:tc>
      </w:tr>
      <w:tr w14:paraId="4EE981CA" w14:textId="77777777" w:rsidTr="00E85368">
        <w:tblPrEx>
          <w:tblW w:w="10490" w:type="dxa"/>
          <w:tblLayout w:type="fixed"/>
          <w:tblLook w:val="04A0"/>
        </w:tblPrEx>
        <w:tc>
          <w:tcPr>
            <w:tcW w:w="1000" w:type="pct"/>
          </w:tcPr>
          <w:p w:rsidR="00827634" w:rsidRPr="00E158AE" w:rsidP="001B6984" w14:paraId="318F0957" w14:textId="6085CF96">
            <w:pPr>
              <w:pStyle w:val="SDSTableTextCentered"/>
              <w:rPr>
                <w:noProof w:val="0"/>
              </w:rPr>
            </w:pPr>
            <w:r w:rsidR="00066C34">
              <w:rPr>
                <w:noProof/>
              </w:rPr>
              <w:t>Not applicable</w:t>
            </w:r>
          </w:p>
        </w:tc>
        <w:tc>
          <w:tcPr>
            <w:tcW w:w="1000" w:type="pct"/>
          </w:tcPr>
          <w:p w:rsidR="00827634" w:rsidRPr="00E158AE" w:rsidP="001B6984" w14:paraId="3DAB51BD" w14:textId="6BA16DAB">
            <w:pPr>
              <w:pStyle w:val="SDSTableTextCentered"/>
              <w:rPr>
                <w:noProof w:val="0"/>
              </w:rPr>
            </w:pPr>
            <w:r w:rsidR="00066C34">
              <w:rPr>
                <w:noProof/>
              </w:rPr>
              <w:t>Not applicable</w:t>
            </w:r>
          </w:p>
        </w:tc>
        <w:tc>
          <w:tcPr>
            <w:tcW w:w="1000" w:type="pct"/>
          </w:tcPr>
          <w:p w:rsidR="00827634" w:rsidRPr="00E158AE" w:rsidP="001B6984" w14:paraId="3AE6FC65" w14:textId="75C60A9A">
            <w:pPr>
              <w:pStyle w:val="SDSTableTextCentered"/>
              <w:rPr>
                <w:noProof w:val="0"/>
              </w:rPr>
            </w:pPr>
            <w:r w:rsidR="00066C34">
              <w:rPr>
                <w:noProof/>
              </w:rPr>
              <w:t>Not applicable</w:t>
            </w:r>
          </w:p>
        </w:tc>
        <w:tc>
          <w:tcPr>
            <w:tcW w:w="1000" w:type="pct"/>
          </w:tcPr>
          <w:p w:rsidR="00827634" w:rsidRPr="00E158AE" w:rsidP="001B6984" w14:paraId="5E842432" w14:textId="37DADA65">
            <w:pPr>
              <w:pStyle w:val="SDSTableTextCentered"/>
              <w:rPr>
                <w:noProof w:val="0"/>
              </w:rPr>
            </w:pPr>
            <w:r w:rsidR="00066C34">
              <w:rPr>
                <w:noProof/>
              </w:rPr>
              <w:t>Not applicable</w:t>
            </w:r>
          </w:p>
        </w:tc>
        <w:tc>
          <w:tcPr>
            <w:tcW w:w="1000" w:type="pct"/>
          </w:tcPr>
          <w:p w:rsidR="00827634" w:rsidRPr="00E158AE" w:rsidP="001B6984" w14:paraId="6C56785A" w14:textId="6A3F00BE">
            <w:pPr>
              <w:pStyle w:val="SDSTableTextCentered"/>
              <w:rPr>
                <w:noProof w:val="0"/>
              </w:rPr>
            </w:pPr>
            <w:r w:rsidR="00066C34">
              <w:rPr>
                <w:noProof/>
              </w:rPr>
              <w:t>Not applicable</w:t>
            </w:r>
          </w:p>
        </w:tc>
      </w:tr>
      <w:tr w14:paraId="695F87C1" w14:textId="77777777" w:rsidTr="00E85368">
        <w:tblPrEx>
          <w:tblW w:w="10490" w:type="dxa"/>
          <w:tblLayout w:type="fixed"/>
          <w:tblLook w:val="04A0"/>
        </w:tblPrEx>
        <w:tc>
          <w:tcPr>
            <w:tcW w:w="10490" w:type="dxa"/>
            <w:gridSpan w:val="5"/>
          </w:tcPr>
          <w:p w:rsidR="00827634" w:rsidRPr="00E158AE" w:rsidP="009B0F88" w14:paraId="473C24E0" w14:textId="0C7245E3">
            <w:pPr>
              <w:pStyle w:val="SDSTableTextNormal"/>
              <w:rPr>
                <w:noProof w:val="0"/>
              </w:rPr>
            </w:pPr>
            <w:r w:rsidR="00066C34">
              <w:rPr>
                <w:noProof/>
              </w:rPr>
              <w:t>No supplementary information available</w:t>
            </w:r>
          </w:p>
        </w:tc>
      </w:tr>
    </w:tbl>
    <w:p w:rsidR="00827634" w:rsidRPr="00E158AE" w:rsidP="00E62D88" w14:paraId="2B1F3198" w14:textId="64A8DD58">
      <w:pPr>
        <w:pStyle w:val="SDSTextHeading2"/>
        <w:rPr>
          <w:noProof w:val="0"/>
          <w:lang w:val="en-GB"/>
        </w:rPr>
      </w:pPr>
      <w:r w:rsidRPr="00E158AE" w:rsidR="00DD1AEA">
        <w:rPr>
          <w:noProof w:val="0"/>
          <w:lang w:val="en-GB"/>
        </w:rPr>
        <w:t xml:space="preserve">14.6. </w:t>
      </w:r>
      <w:r w:rsidR="00066C34">
        <w:rPr>
          <w:noProof/>
          <w:lang w:val="en-GB"/>
        </w:rPr>
        <w:t>Special precautions for user</w:t>
      </w:r>
    </w:p>
    <w:tbl>
      <w:tblPr>
        <w:tblStyle w:val="SDSTableWithoutBorders"/>
        <w:tblW w:w="10490" w:type="dxa"/>
        <w:tblLayout w:type="fixed"/>
        <w:tblLook w:val="04A0"/>
      </w:tblPr>
      <w:tblGrid>
        <w:gridCol w:w="10490"/>
      </w:tblGrid>
      <w:tr w14:paraId="6CC628BA" w14:textId="77777777" w:rsidTr="00F206FD">
        <w:tblPrEx>
          <w:tblW w:w="10490" w:type="dxa"/>
          <w:tblLayout w:type="fixed"/>
          <w:tblLook w:val="04A0"/>
        </w:tblPrEx>
        <w:tc>
          <w:tcPr>
            <w:tcW w:w="10491" w:type="dxa"/>
          </w:tcPr>
          <w:p w:rsidR="00827634" w:rsidRPr="00E158AE" w:rsidP="000F231B" w14:paraId="02ED82F8" w14:textId="305B508B">
            <w:pPr>
              <w:pStyle w:val="SDSTableTextBold"/>
              <w:rPr>
                <w:noProof w:val="0"/>
              </w:rPr>
            </w:pPr>
            <w:r w:rsidR="00066C34">
              <w:rPr>
                <w:noProof/>
              </w:rPr>
              <w:t>Overland transport</w:t>
            </w:r>
          </w:p>
        </w:tc>
      </w:tr>
      <w:tr w14:paraId="391AEED4" w14:textId="77777777" w:rsidTr="00F206FD">
        <w:tblPrEx>
          <w:tblW w:w="10490" w:type="dxa"/>
          <w:tblLayout w:type="fixed"/>
          <w:tblLook w:val="04A0"/>
        </w:tblPrEx>
        <w:tc>
          <w:tcPr>
            <w:tcW w:w="10491" w:type="dxa"/>
          </w:tcPr>
          <w:p w:rsidR="00827634" w:rsidRPr="00E158AE" w:rsidP="009B0F88" w14:paraId="7481F82E" w14:textId="2181CC0C">
            <w:pPr>
              <w:pStyle w:val="SDSTableTextNormal"/>
              <w:rPr>
                <w:noProof w:val="0"/>
              </w:rPr>
            </w:pPr>
            <w:r w:rsidR="00066C34">
              <w:rPr>
                <w:noProof/>
              </w:rPr>
              <w:t>Not applicable</w:t>
            </w:r>
          </w:p>
        </w:tc>
      </w:tr>
    </w:tbl>
    <w:p w:rsidR="00827634" w:rsidRPr="00E158AE" w:rsidP="009E5102" w14:paraId="4DFC31A4" w14:textId="4963369D">
      <w:pPr>
        <w:pStyle w:val="SDSTextNormal"/>
      </w:pPr>
    </w:p>
    <w:tbl>
      <w:tblPr>
        <w:tblStyle w:val="SDSTableWithoutBorders"/>
        <w:tblW w:w="10490" w:type="dxa"/>
        <w:tblLayout w:type="fixed"/>
        <w:tblLook w:val="04A0"/>
      </w:tblPr>
      <w:tblGrid>
        <w:gridCol w:w="10490"/>
      </w:tblGrid>
      <w:tr w14:paraId="7EEAD9DC" w14:textId="77777777" w:rsidTr="00F206FD">
        <w:tblPrEx>
          <w:tblW w:w="10490" w:type="dxa"/>
          <w:tblLayout w:type="fixed"/>
          <w:tblLook w:val="04A0"/>
        </w:tblPrEx>
        <w:tc>
          <w:tcPr>
            <w:tcW w:w="10491" w:type="dxa"/>
          </w:tcPr>
          <w:p w:rsidR="00827634" w:rsidRPr="00E158AE" w:rsidP="000F231B" w14:paraId="5F0932B3" w14:textId="51E1EB10">
            <w:pPr>
              <w:pStyle w:val="SDSTableTextBold"/>
              <w:rPr>
                <w:noProof w:val="0"/>
              </w:rPr>
            </w:pPr>
            <w:r w:rsidR="00066C34">
              <w:rPr>
                <w:noProof/>
              </w:rPr>
              <w:t>Transport by sea</w:t>
            </w:r>
          </w:p>
        </w:tc>
      </w:tr>
      <w:tr w14:paraId="3AEF867B" w14:textId="77777777" w:rsidTr="00F206FD">
        <w:tblPrEx>
          <w:tblW w:w="10490" w:type="dxa"/>
          <w:tblLayout w:type="fixed"/>
          <w:tblLook w:val="04A0"/>
        </w:tblPrEx>
        <w:tc>
          <w:tcPr>
            <w:tcW w:w="10491" w:type="dxa"/>
          </w:tcPr>
          <w:p w:rsidR="00827634" w:rsidRPr="00E158AE" w:rsidP="009B0F88" w14:paraId="4D8D25CA" w14:textId="312BE7E8">
            <w:pPr>
              <w:pStyle w:val="SDSTableTextNormal"/>
              <w:rPr>
                <w:noProof w:val="0"/>
              </w:rPr>
            </w:pPr>
            <w:r w:rsidR="00066C34">
              <w:rPr>
                <w:noProof/>
              </w:rPr>
              <w:t>Not applicable</w:t>
            </w:r>
          </w:p>
        </w:tc>
      </w:tr>
    </w:tbl>
    <w:p w:rsidR="00827634" w:rsidRPr="00E158AE" w:rsidP="00677C58" w14:paraId="4E51EEDD" w14:textId="196A7CB0">
      <w:pPr>
        <w:pStyle w:val="SDSTextNormal"/>
      </w:pPr>
    </w:p>
    <w:tbl>
      <w:tblPr>
        <w:tblStyle w:val="SDSTableWithoutBorders"/>
        <w:tblW w:w="10490" w:type="dxa"/>
        <w:tblLayout w:type="fixed"/>
        <w:tblLook w:val="04A0"/>
      </w:tblPr>
      <w:tblGrid>
        <w:gridCol w:w="10490"/>
      </w:tblGrid>
      <w:tr w14:paraId="5BE6448D" w14:textId="77777777" w:rsidTr="00F206FD">
        <w:tblPrEx>
          <w:tblW w:w="10490" w:type="dxa"/>
          <w:tblLayout w:type="fixed"/>
          <w:tblLook w:val="04A0"/>
        </w:tblPrEx>
        <w:tc>
          <w:tcPr>
            <w:tcW w:w="10491" w:type="dxa"/>
          </w:tcPr>
          <w:p w:rsidR="00827634" w:rsidRPr="00E158AE" w:rsidP="000F231B" w14:paraId="384576AB" w14:textId="1EAC1F70">
            <w:pPr>
              <w:pStyle w:val="SDSTableTextBold"/>
              <w:rPr>
                <w:noProof w:val="0"/>
              </w:rPr>
            </w:pPr>
            <w:r w:rsidR="00066C34">
              <w:rPr>
                <w:noProof/>
              </w:rPr>
              <w:t>Air transport</w:t>
            </w:r>
          </w:p>
        </w:tc>
      </w:tr>
      <w:tr w14:paraId="29CC33F7" w14:textId="77777777" w:rsidTr="00F206FD">
        <w:tblPrEx>
          <w:tblW w:w="10490" w:type="dxa"/>
          <w:tblLayout w:type="fixed"/>
          <w:tblLook w:val="04A0"/>
        </w:tblPrEx>
        <w:tc>
          <w:tcPr>
            <w:tcW w:w="10491" w:type="dxa"/>
          </w:tcPr>
          <w:p w:rsidR="00827634" w:rsidRPr="00E158AE" w:rsidP="009B0F88" w14:paraId="47F1FEE3" w14:textId="25976001">
            <w:pPr>
              <w:pStyle w:val="SDSTableTextNormal"/>
              <w:rPr>
                <w:noProof w:val="0"/>
              </w:rPr>
            </w:pPr>
            <w:r w:rsidR="00066C34">
              <w:rPr>
                <w:noProof/>
              </w:rPr>
              <w:t>Not applicable</w:t>
            </w:r>
          </w:p>
        </w:tc>
      </w:tr>
    </w:tbl>
    <w:p w:rsidR="00827634" w:rsidRPr="00E158AE" w:rsidP="009E5102" w14:paraId="4B2204C6" w14:textId="7842878B">
      <w:pPr>
        <w:pStyle w:val="SDSTextNormal"/>
      </w:pPr>
    </w:p>
    <w:tbl>
      <w:tblPr>
        <w:tblStyle w:val="SDSTableWithoutBorders"/>
        <w:tblW w:w="10490" w:type="dxa"/>
        <w:tblLayout w:type="fixed"/>
        <w:tblLook w:val="04A0"/>
      </w:tblPr>
      <w:tblGrid>
        <w:gridCol w:w="10490"/>
      </w:tblGrid>
      <w:tr w14:paraId="5DFE6384" w14:textId="77777777" w:rsidTr="002820CB">
        <w:tblPrEx>
          <w:tblW w:w="10490" w:type="dxa"/>
          <w:tblLayout w:type="fixed"/>
          <w:tblLook w:val="04A0"/>
        </w:tblPrEx>
        <w:tc>
          <w:tcPr>
            <w:tcW w:w="10491" w:type="dxa"/>
          </w:tcPr>
          <w:p w:rsidR="00827634" w:rsidRPr="00E158AE" w:rsidP="000F231B" w14:paraId="731DEC47" w14:textId="591A7298">
            <w:pPr>
              <w:pStyle w:val="SDSTableTextBold"/>
              <w:rPr>
                <w:noProof w:val="0"/>
              </w:rPr>
            </w:pPr>
            <w:r w:rsidR="00066C34">
              <w:rPr>
                <w:noProof/>
              </w:rPr>
              <w:t>Inland waterway transport</w:t>
            </w:r>
          </w:p>
        </w:tc>
      </w:tr>
      <w:tr w14:paraId="5B2088A2" w14:textId="77777777" w:rsidTr="002820CB">
        <w:tblPrEx>
          <w:tblW w:w="10490" w:type="dxa"/>
          <w:tblLayout w:type="fixed"/>
          <w:tblLook w:val="04A0"/>
        </w:tblPrEx>
        <w:tc>
          <w:tcPr>
            <w:tcW w:w="10491" w:type="dxa"/>
          </w:tcPr>
          <w:p w:rsidR="00827634" w:rsidRPr="00E158AE" w:rsidP="009B0F88" w14:paraId="71E0E0E4" w14:textId="11E01940">
            <w:pPr>
              <w:pStyle w:val="SDSTableTextNormal"/>
              <w:rPr>
                <w:noProof w:val="0"/>
              </w:rPr>
            </w:pPr>
            <w:r w:rsidR="00066C34">
              <w:rPr>
                <w:noProof/>
              </w:rPr>
              <w:t>Not applicable</w:t>
            </w:r>
          </w:p>
        </w:tc>
      </w:tr>
    </w:tbl>
    <w:p w:rsidR="00827634" w:rsidRPr="00E158AE" w:rsidP="009E5102" w14:paraId="0CFD5D5F" w14:textId="518C3A30">
      <w:pPr>
        <w:pStyle w:val="SDSTextNormal"/>
      </w:pPr>
    </w:p>
    <w:tbl>
      <w:tblPr>
        <w:tblStyle w:val="SDSTableWithoutBorders"/>
        <w:tblW w:w="10490" w:type="dxa"/>
        <w:tblLayout w:type="fixed"/>
        <w:tblLook w:val="04A0"/>
      </w:tblPr>
      <w:tblGrid>
        <w:gridCol w:w="10490"/>
      </w:tblGrid>
      <w:tr w14:paraId="27484617" w14:textId="77777777" w:rsidTr="0032111C">
        <w:tblPrEx>
          <w:tblW w:w="10490" w:type="dxa"/>
          <w:tblLayout w:type="fixed"/>
          <w:tblLook w:val="04A0"/>
        </w:tblPrEx>
        <w:tc>
          <w:tcPr>
            <w:tcW w:w="10491" w:type="dxa"/>
          </w:tcPr>
          <w:p w:rsidR="00AE5FB4" w:rsidRPr="00E158AE" w:rsidP="000F231B" w14:paraId="113B340B" w14:textId="544F8ECB">
            <w:pPr>
              <w:pStyle w:val="SDSTableTextBold"/>
              <w:rPr>
                <w:noProof w:val="0"/>
              </w:rPr>
            </w:pPr>
            <w:r w:rsidR="00066C34">
              <w:rPr>
                <w:noProof/>
              </w:rPr>
              <w:t>Rail transport</w:t>
            </w:r>
          </w:p>
        </w:tc>
      </w:tr>
      <w:tr w14:paraId="00EAECEC" w14:textId="77777777" w:rsidTr="0032111C">
        <w:tblPrEx>
          <w:tblW w:w="10490" w:type="dxa"/>
          <w:tblLayout w:type="fixed"/>
          <w:tblLook w:val="04A0"/>
        </w:tblPrEx>
        <w:tc>
          <w:tcPr>
            <w:tcW w:w="10491" w:type="dxa"/>
          </w:tcPr>
          <w:p w:rsidR="00AE5FB4" w:rsidRPr="00E158AE" w:rsidP="00AE5FB4" w14:paraId="5C9FFE48" w14:textId="5B340B64">
            <w:pPr>
              <w:pStyle w:val="SDSTableTextNormal"/>
              <w:rPr>
                <w:noProof w:val="0"/>
              </w:rPr>
            </w:pPr>
            <w:r w:rsidR="00066C34">
              <w:rPr>
                <w:noProof/>
              </w:rPr>
              <w:t>Not applicable</w:t>
            </w:r>
          </w:p>
        </w:tc>
      </w:tr>
    </w:tbl>
    <w:p w:rsidR="00827634" w:rsidRPr="00E158AE" w:rsidP="00E62D88" w14:paraId="4DCA723F" w14:textId="7717B57B">
      <w:pPr>
        <w:pStyle w:val="SDSTextHeading2"/>
        <w:rPr>
          <w:noProof w:val="0"/>
          <w:lang w:val="en-GB"/>
        </w:rPr>
      </w:pPr>
      <w:r w:rsidRPr="00E158AE" w:rsidR="00DD1AEA">
        <w:rPr>
          <w:noProof w:val="0"/>
          <w:lang w:val="en-GB"/>
        </w:rPr>
        <w:t xml:space="preserve">14.7. </w:t>
      </w:r>
      <w:r w:rsidRPr="00E158AE" w:rsidR="00BD5FB4">
        <w:rPr>
          <w:noProof/>
          <w:lang w:val="en-GB"/>
        </w:rPr>
        <w:t>Transport in bulk according to Annex II of Marpol and the IBC Code</w:t>
      </w:r>
    </w:p>
    <w:p w:rsidR="00827634" w:rsidRPr="00E158AE" w:rsidP="009E5102" w14:paraId="6A8DAD75" w14:textId="22B75B5A">
      <w:pPr>
        <w:pStyle w:val="SDSTextNormal"/>
        <w:bidi w:val="0"/>
        <w:rPr>
          <w:rtl w:val="0"/>
        </w:rPr>
      </w:pPr>
      <w:r w:rsidRPr="00E158AE">
        <w:rPr>
          <w:rtl w:val="0"/>
        </w:rPr>
        <w:t>Not applicable</w:t>
      </w:r>
    </w:p>
    <w:p w:rsidR="00827634" w:rsidRPr="007D36C8" w:rsidP="00E62D88" w14:paraId="43E69495" w14:textId="71AA944A">
      <w:pPr>
        <w:pStyle w:val="SDSTextHeading1"/>
        <w:rPr>
          <w:noProof w:val="0"/>
          <w:lang w:val="en-US"/>
        </w:rPr>
      </w:pPr>
      <w:r w:rsidRPr="007D36C8" w:rsidR="00066C34">
        <w:rPr>
          <w:noProof/>
          <w:lang w:val="en-US"/>
        </w:rPr>
        <w:t>SECTION 15</w:t>
      </w:r>
      <w:r w:rsidRPr="007D36C8">
        <w:rPr>
          <w:noProof w:val="0"/>
          <w:lang w:val="en-US"/>
        </w:rPr>
        <w:t xml:space="preserve">: </w:t>
      </w:r>
      <w:r w:rsidRPr="007D36C8" w:rsidR="00066C34">
        <w:rPr>
          <w:noProof/>
          <w:lang w:val="en-US"/>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7D36C8" w:rsidP="00A65092" w14:paraId="00254DDB" w14:textId="78DAA58F">
      <w:pPr>
        <w:pStyle w:val="SDSTextHeading3"/>
        <w:rPr>
          <w:noProof w:val="0"/>
          <w:lang w:val="fr-BE"/>
        </w:rPr>
      </w:pPr>
      <w:r w:rsidRPr="007D36C8">
        <w:rPr>
          <w:noProof w:val="0"/>
          <w:lang w:val="fr-BE"/>
        </w:rPr>
        <w:t xml:space="preserve">15.1.1. </w:t>
      </w:r>
      <w:r w:rsidRPr="007D36C8" w:rsidR="00066C34">
        <w:rPr>
          <w:noProof/>
          <w:lang w:val="fr-BE"/>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372201">
        <w:tblPrEx>
          <w:tblW w:w="10490" w:type="dxa"/>
          <w:tblLayout w:type="fixed"/>
          <w:tblLook w:val="04A0"/>
        </w:tblPrEx>
        <w:trPr>
          <w:tblHeader/>
        </w:trPr>
        <w:tc>
          <w:tcPr>
            <w:tcW w:w="5000" w:type="pct"/>
            <w:gridSpan w:val="3"/>
          </w:tcPr>
          <w:p w:rsidR="00A65092" w:rsidRPr="00E158AE" w:rsidP="00372201" w14:paraId="73AFF888" w14:textId="65C226E6">
            <w:pPr>
              <w:pStyle w:val="SDSTableTextHeading1"/>
              <w:rPr>
                <w:noProof w:val="0"/>
              </w:rPr>
            </w:pPr>
            <w:r w:rsidRPr="00E158AE">
              <w:rPr>
                <w:noProof/>
              </w:rPr>
              <w:t>EU restriction list (REACH Annex XVII)</w:t>
            </w:r>
          </w:p>
        </w:tc>
      </w:tr>
      <w:tr w14:paraId="65E582E0" w14:textId="77777777" w:rsidTr="00372201">
        <w:tblPrEx>
          <w:tblW w:w="10490" w:type="dxa"/>
          <w:tblLayout w:type="fixed"/>
          <w:tblLook w:val="04A0"/>
        </w:tblPrEx>
        <w:trPr>
          <w:tblHeader/>
        </w:trPr>
        <w:tc>
          <w:tcPr>
            <w:tcW w:w="946" w:type="pct"/>
          </w:tcPr>
          <w:p w:rsidR="00A65092" w:rsidRPr="00E158AE" w:rsidP="00372201" w14:paraId="32A41F25" w14:textId="5813E258">
            <w:pPr>
              <w:pStyle w:val="SDSTableTextHeading2"/>
              <w:rPr>
                <w:noProof w:val="0"/>
              </w:rPr>
            </w:pPr>
            <w:r w:rsidR="00066C34">
              <w:rPr>
                <w:noProof/>
              </w:rPr>
              <w:t>Reference code</w:t>
            </w:r>
          </w:p>
        </w:tc>
        <w:tc>
          <w:tcPr>
            <w:tcW w:w="946" w:type="pct"/>
          </w:tcPr>
          <w:p w:rsidR="00A65092" w:rsidRPr="00E158AE" w:rsidP="00372201" w14:paraId="5D4B8D3B" w14:textId="06A29F24">
            <w:pPr>
              <w:pStyle w:val="SDSTableTextHeading2"/>
              <w:rPr>
                <w:noProof w:val="0"/>
              </w:rPr>
            </w:pPr>
            <w:r w:rsidR="00066C34">
              <w:rPr>
                <w:noProof/>
              </w:rPr>
              <w:t>Applicable on</w:t>
            </w:r>
          </w:p>
        </w:tc>
        <w:tc>
          <w:tcPr>
            <w:tcW w:w="3108" w:type="pct"/>
          </w:tcPr>
          <w:p w:rsidR="00A65092" w:rsidRPr="00E158AE" w:rsidP="00372201" w14:paraId="3675F284" w14:textId="008250FF">
            <w:pPr>
              <w:pStyle w:val="SDSTableTextHeading2"/>
              <w:rPr>
                <w:noProof w:val="0"/>
              </w:rPr>
            </w:pPr>
            <w:r w:rsidR="00066C34">
              <w:rPr>
                <w:noProof/>
              </w:rPr>
              <w:t>Entry title or description</w:t>
            </w:r>
          </w:p>
        </w:tc>
      </w:tr>
      <w:tr w14:paraId="7E15FF84" w14:textId="77777777" w:rsidTr="00372201">
        <w:tblPrEx>
          <w:tblW w:w="10490" w:type="dxa"/>
          <w:tblLayout w:type="fixed"/>
          <w:tblLook w:val="04A0"/>
        </w:tblPrEx>
        <w:trPr>
          <w:trHeight w:val="20"/>
        </w:trPr>
        <w:tc>
          <w:tcPr>
            <w:tcW w:w="946" w:type="pct"/>
          </w:tcPr>
          <w:p w:rsidR="00A65092" w:rsidRPr="00E158AE" w:rsidP="00372201" w14:paraId="30DAABCF" w14:textId="26F472D3">
            <w:pPr>
              <w:pStyle w:val="SDSTableTextNormal"/>
              <w:rPr>
                <w:noProof w:val="0"/>
              </w:rPr>
            </w:pPr>
            <w:r w:rsidR="00066C34">
              <w:rPr>
                <w:noProof/>
              </w:rPr>
              <w:t>3(a)</w:t>
            </w:r>
          </w:p>
        </w:tc>
        <w:tc>
          <w:tcPr>
            <w:tcW w:w="946" w:type="pct"/>
          </w:tcPr>
          <w:p w:rsidR="00A65092" w:rsidRPr="00E158AE" w:rsidP="00372201" w14:paraId="4FFDF545" w14:textId="65E103D2">
            <w:pPr>
              <w:pStyle w:val="SDSTableTextNormal"/>
              <w:rPr>
                <w:noProof w:val="0"/>
              </w:rPr>
            </w:pPr>
            <w:r w:rsidRPr="00E158AE">
              <w:rPr>
                <w:noProof/>
              </w:rPr>
              <w:t>ethyl acetate ; Aldehyde C-6</w:t>
            </w:r>
          </w:p>
        </w:tc>
        <w:tc>
          <w:tcPr>
            <w:tcW w:w="3108" w:type="pct"/>
          </w:tcPr>
          <w:p w:rsidR="00A65092" w:rsidRPr="00E158AE" w:rsidP="00372201"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3(b)</w:t>
            </w:r>
          </w:p>
        </w:tc>
        <w:tc>
          <w:tcPr>
            <w:tcW w:w="946" w:type="pct"/>
          </w:tcPr>
          <w:p w:rsidR="00A65092" w:rsidRPr="00E158AE" w:rsidP="00372201" w14:textId="65E103D2">
            <w:pPr>
              <w:pStyle w:val="SDSTableTextNormal"/>
              <w:rPr>
                <w:noProof w:val="0"/>
              </w:rPr>
            </w:pPr>
            <w:r w:rsidRPr="00E158AE">
              <w:rPr>
                <w:noProof/>
              </w:rPr>
              <w:t>benzyl benzoate ; Ethyl linalool ; 2-phenoxyethanol ; ethyl acetate</w:t>
            </w:r>
          </w:p>
        </w:tc>
        <w:tc>
          <w:tcPr>
            <w:tcW w:w="3108" w:type="pct"/>
          </w:tcPr>
          <w:p w:rsidR="00A65092" w:rsidRPr="00E158AE" w:rsidP="00372201"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3(c)</w:t>
            </w:r>
          </w:p>
        </w:tc>
        <w:tc>
          <w:tcPr>
            <w:tcW w:w="946" w:type="pct"/>
          </w:tcPr>
          <w:p w:rsidR="00A65092" w:rsidRPr="00E158AE" w:rsidP="00372201" w14:textId="65E103D2">
            <w:pPr>
              <w:pStyle w:val="SDSTableTextNormal"/>
              <w:rPr>
                <w:noProof w:val="0"/>
              </w:rPr>
            </w:pPr>
            <w:r w:rsidRPr="00E158AE">
              <w:rPr>
                <w:noProof/>
              </w:rPr>
              <w:t>J'Adore Type #EU30835F 5% in DPG ; benzyl benzoate ; Benzyl acetate ; Alcohol C-10</w:t>
            </w:r>
          </w:p>
        </w:tc>
        <w:tc>
          <w:tcPr>
            <w:tcW w:w="3108" w:type="pct"/>
          </w:tcPr>
          <w:p w:rsidR="00A65092" w:rsidRPr="00E158AE" w:rsidP="00372201"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40.</w:t>
            </w:r>
          </w:p>
        </w:tc>
        <w:tc>
          <w:tcPr>
            <w:tcW w:w="946" w:type="pct"/>
          </w:tcPr>
          <w:p w:rsidR="00A65092" w:rsidRPr="00E158AE" w:rsidP="00372201" w14:textId="65E103D2">
            <w:pPr>
              <w:pStyle w:val="SDSTableTextNormal"/>
              <w:rPr>
                <w:noProof w:val="0"/>
              </w:rPr>
            </w:pPr>
            <w:r w:rsidRPr="00E158AE">
              <w:rPr>
                <w:noProof/>
              </w:rPr>
              <w:t>ethyl acetate ; Aldehyde C-6</w:t>
            </w:r>
          </w:p>
        </w:tc>
        <w:tc>
          <w:tcPr>
            <w:tcW w:w="3108" w:type="pct"/>
          </w:tcPr>
          <w:p w:rsidR="00A65092" w:rsidRPr="00E158AE" w:rsidP="00372201" w14:textId="6AB5FBA9">
            <w:pPr>
              <w:pStyle w:val="SDSTableTextNormal"/>
              <w:rPr>
                <w:noProof w:val="0"/>
              </w:rPr>
            </w:pPr>
            <w:r w:rsidRPr="00E158AE">
              <w:rPr>
                <w:noProof/>
              </w:rPr>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7F542A65" w14:textId="21FB9A77">
      <w:pPr>
        <w:pStyle w:val="SDSTextHeading4"/>
      </w:pPr>
      <w:r>
        <w:rPr>
          <w:noProof/>
        </w:rPr>
        <w:t>Drug Precursors Regulation (273/2004)</w:t>
      </w:r>
    </w:p>
    <w:p w:rsidR="00A65092" w:rsidP="00A65092" w14:paraId="121D674A" w14:textId="51C36307">
      <w:pPr>
        <w:pStyle w:val="SDSTextNormal"/>
      </w:pPr>
      <w:r>
        <w:rPr>
          <w:noProof/>
        </w:rPr>
        <w:t>Contains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4EB0E7BB" w14:textId="77777777" w:rsidTr="00917B0A">
        <w:tblPrEx>
          <w:tblW w:w="10491" w:type="dxa"/>
          <w:tblLayout w:type="fixed"/>
          <w:tblLook w:val="04A0"/>
        </w:tblPrEx>
        <w:trPr>
          <w:trHeight w:val="20"/>
        </w:trPr>
        <w:tc>
          <w:tcPr>
            <w:tcW w:w="10491" w:type="dxa"/>
            <w:gridSpan w:val="3"/>
          </w:tcPr>
          <w:p w:rsidR="00A65092" w:rsidRPr="00E158AE" w:rsidP="00372201" w14:paraId="1DA7F00D" w14:textId="7051D7DD">
            <w:pPr>
              <w:pStyle w:val="SDSTextHeading4"/>
            </w:pPr>
            <w:r w:rsidRPr="00E158AE">
              <w:t>France</w:t>
            </w:r>
          </w:p>
        </w:tc>
      </w:tr>
      <w:tr w14:paraId="584C76DD" w14:textId="77777777" w:rsidTr="00917B0A">
        <w:tblPrEx>
          <w:tblW w:w="10491" w:type="dxa"/>
          <w:tblLayout w:type="fixed"/>
          <w:tblLook w:val="04A0"/>
        </w:tblPrEx>
        <w:trPr>
          <w:cantSplit w:val="0"/>
          <w:trHeight w:val="20"/>
        </w:trPr>
        <w:tc>
          <w:tcPr>
            <w:tcW w:w="10491" w:type="dxa"/>
            <w:gridSpan w:val="3"/>
          </w:tcPr>
          <w:tbl>
            <w:tblPr>
              <w:tblStyle w:val="SDSTableWithBordersWithHeaderRow"/>
              <w:tblW w:w="10490" w:type="dxa"/>
              <w:tblLayout w:type="fixed"/>
              <w:tblLook w:val="04A0"/>
            </w:tblPr>
            <w:tblGrid>
              <w:gridCol w:w="1984"/>
              <w:gridCol w:w="8506"/>
            </w:tblGrid>
            <w:tr w14:paraId="1ECC5E7E" w14:textId="77777777" w:rsidTr="00372201">
              <w:tblPrEx>
                <w:tblW w:w="10490" w:type="dxa"/>
                <w:tblLayout w:type="fixed"/>
                <w:tblLook w:val="04A0"/>
              </w:tblPrEx>
              <w:trPr>
                <w:trHeight w:val="20"/>
                <w:tblHeader/>
              </w:trPr>
              <w:tc>
                <w:tcPr>
                  <w:tcW w:w="10490" w:type="dxa"/>
                  <w:gridSpan w:val="2"/>
                </w:tcPr>
                <w:p w:rsidR="00A65092" w:rsidRPr="00E158AE" w:rsidP="00372201" w14:paraId="3893F28A" w14:textId="410100FA">
                  <w:pPr>
                    <w:pStyle w:val="SDSTableTextBold"/>
                  </w:pPr>
                  <w:r w:rsidR="00066C34">
                    <w:rPr>
                      <w:noProof/>
                    </w:rPr>
                    <w:t>Occupational diseases</w:t>
                  </w:r>
                </w:p>
              </w:tc>
            </w:tr>
            <w:tr w14:paraId="6BEF88BE" w14:textId="77777777" w:rsidTr="00372201">
              <w:tblPrEx>
                <w:tblW w:w="10490" w:type="dxa"/>
                <w:tblLayout w:type="fixed"/>
                <w:tblLook w:val="04A0"/>
              </w:tblPrEx>
              <w:trPr>
                <w:trHeight w:val="20"/>
                <w:tblHeader/>
              </w:trPr>
              <w:tc>
                <w:tcPr>
                  <w:tcW w:w="1984" w:type="dxa"/>
                </w:tcPr>
                <w:p w:rsidR="00A65092" w:rsidRPr="00E158AE" w:rsidP="00372201" w14:paraId="2151D0C1" w14:textId="53C1839B">
                  <w:pPr>
                    <w:pStyle w:val="SDSTableTextNormal"/>
                  </w:pPr>
                  <w:r w:rsidR="00066C34">
                    <w:rPr>
                      <w:noProof/>
                    </w:rPr>
                    <w:t>Code</w:t>
                  </w:r>
                </w:p>
              </w:tc>
              <w:tc>
                <w:tcPr>
                  <w:tcW w:w="8506" w:type="dxa"/>
                </w:tcPr>
                <w:p w:rsidR="00A65092" w:rsidRPr="00E158AE" w:rsidP="00372201" w14:paraId="5AC252CE" w14:textId="47069FD0">
                  <w:pPr>
                    <w:pStyle w:val="SDSTableTextNormal"/>
                  </w:pPr>
                  <w:r w:rsidR="00066C34">
                    <w:rPr>
                      <w:noProof/>
                    </w:rPr>
                    <w:t>Description</w:t>
                  </w:r>
                </w:p>
              </w:tc>
            </w:tr>
            <w:tr w14:paraId="6BB13145" w14:textId="77777777" w:rsidTr="00372201">
              <w:tblPrEx>
                <w:tblW w:w="10490" w:type="dxa"/>
                <w:tblLayout w:type="fixed"/>
                <w:tblLook w:val="04A0"/>
              </w:tblPrEx>
              <w:tc>
                <w:tcPr>
                  <w:tcW w:w="1984" w:type="dxa"/>
                </w:tcPr>
                <w:p w:rsidR="00A65092" w:rsidRPr="00E158AE" w:rsidP="00372201" w14:paraId="5F5DCE0B" w14:textId="7166AB7A">
                  <w:pPr>
                    <w:pStyle w:val="SDSTableTextNormal"/>
                    <w:rPr>
                      <w:noProof w:val="0"/>
                    </w:rPr>
                  </w:pPr>
                  <w:r w:rsidR="00066C34">
                    <w:rPr>
                      <w:noProof/>
                    </w:rPr>
                    <w:t>RG 84</w:t>
                  </w:r>
                </w:p>
              </w:tc>
              <w:tc>
                <w:tcPr>
                  <w:tcW w:w="8506" w:type="dxa"/>
                </w:tcPr>
                <w:p w:rsidR="00A65092" w:rsidRPr="00E158AE" w:rsidP="00372201" w14:paraId="2CB660ED" w14:textId="30FED14F">
                  <w:pPr>
                    <w:pStyle w:val="SDSTableTextNormal"/>
                    <w:rPr>
                      <w:noProof w:val="0"/>
                    </w:rPr>
                  </w:pPr>
                  <w:r w:rsidRPr="00E158AE">
                    <w:rPr>
                      <w:noProof/>
                    </w:rPr>
                    <w:t>Conditions caused by liquid organic solvents for professional use: saturated or unsaturated aliphatic or cyclic liquid hydrocarbons and mixtures thereof; liquid halogenated hydrocarbons; nitrated derivatives of aliphatic hydrocarbons; alcohols; glycols, glycol ethers; ketones; aldehydes; aliphatic and cyclic ethers, including tetrahydrofuran; esters; dimethylformamide and dimethylacetamine; acetonitrile and propionitrile; pyridine; dimethylsulfone and dimethylsulfoxide</w:t>
                  </w:r>
                </w:p>
              </w:tc>
            </w:tr>
          </w:tbl>
          <w:p w:rsidR="00A65092" w:rsidRPr="00E158AE" w:rsidP="00372201" w14:paraId="07BC27B8" w14:textId="77777777">
            <w:pPr>
              <w:pStyle w:val="SDSTableTextNormal"/>
            </w:pPr>
          </w:p>
        </w:tc>
      </w:tr>
      <w:tr w14:paraId="3A8CCA0D" w14:textId="77777777" w:rsidTr="00917B0A">
        <w:tblPrEx>
          <w:tblW w:w="10491" w:type="dxa"/>
          <w:tblLayout w:type="fixed"/>
          <w:tblLook w:val="04A0"/>
        </w:tblPrEx>
        <w:trPr>
          <w:trHeight w:val="20"/>
        </w:trPr>
        <w:tc>
          <w:tcPr>
            <w:tcW w:w="10491" w:type="dxa"/>
            <w:gridSpan w:val="3"/>
          </w:tcPr>
          <w:p w:rsidR="00A65092" w:rsidRPr="00577757" w:rsidP="00372201"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372201" w14:paraId="34B9DE45" w14:textId="194ACB7E">
            <w:pPr>
              <w:pStyle w:val="SDSTableTextNormal"/>
              <w:rPr>
                <w:noProof w:val="0"/>
              </w:rPr>
            </w:pPr>
            <w:r w:rsidR="00066C34">
              <w:rPr>
                <w:noProof/>
              </w:rPr>
              <w:t>Water hazard class (WGK)</w:t>
            </w:r>
          </w:p>
        </w:tc>
        <w:tc>
          <w:tcPr>
            <w:tcW w:w="284" w:type="dxa"/>
          </w:tcPr>
          <w:p w:rsidR="00A65092" w:rsidRPr="00E158AE" w:rsidP="00372201" w14:paraId="5990C43F" w14:textId="77777777">
            <w:pPr>
              <w:pStyle w:val="SDSTableTextColonColumn"/>
              <w:rPr>
                <w:noProof w:val="0"/>
              </w:rPr>
            </w:pPr>
            <w:r w:rsidRPr="00E158AE">
              <w:rPr>
                <w:noProof w:val="0"/>
              </w:rPr>
              <w:t>:</w:t>
            </w:r>
          </w:p>
        </w:tc>
        <w:tc>
          <w:tcPr>
            <w:tcW w:w="6521" w:type="dxa"/>
          </w:tcPr>
          <w:p w:rsidR="00A65092" w:rsidRPr="00E158AE" w:rsidP="00372201" w14:paraId="21C59428" w14:textId="574685B8">
            <w:pPr>
              <w:pStyle w:val="SDSTableTextNormal"/>
              <w:rPr>
                <w:noProof w:val="0"/>
              </w:rPr>
            </w:pPr>
            <w:r w:rsidRPr="002255B9">
              <w:rPr>
                <w:noProof/>
              </w:rPr>
              <w:t>WGK 1, Slightly hazardous to water (Classification according to AwSV, Annex 1).</w:t>
            </w:r>
          </w:p>
        </w:tc>
      </w:tr>
      <w:tr w14:paraId="65DDD534" w14:textId="77777777" w:rsidTr="00917B0A">
        <w:tblPrEx>
          <w:tblW w:w="10491" w:type="dxa"/>
          <w:tblLayout w:type="fixed"/>
          <w:tblLook w:val="04A0"/>
        </w:tblPrEx>
        <w:trPr>
          <w:trHeight w:val="20"/>
        </w:trPr>
        <w:tc>
          <w:tcPr>
            <w:tcW w:w="3686" w:type="dxa"/>
          </w:tcPr>
          <w:p w:rsidR="00A65092" w:rsidRPr="00E158AE" w:rsidP="00372201" w14:paraId="7EE43495" w14:textId="395B790E">
            <w:pPr>
              <w:pStyle w:val="SDSTableTextNormal"/>
              <w:rPr>
                <w:noProof w:val="0"/>
              </w:rPr>
            </w:pPr>
            <w:r>
              <w:rPr>
                <w:noProof/>
              </w:rPr>
              <w:t>Storage class (LGK, TRGS 510)</w:t>
            </w:r>
          </w:p>
        </w:tc>
        <w:tc>
          <w:tcPr>
            <w:tcW w:w="284" w:type="dxa"/>
          </w:tcPr>
          <w:p w:rsidR="00A65092" w:rsidRPr="00E158AE" w:rsidP="00372201" w14:paraId="13C228AD" w14:textId="77777777">
            <w:pPr>
              <w:pStyle w:val="SDSTableTextColonColumn"/>
              <w:rPr>
                <w:noProof w:val="0"/>
              </w:rPr>
            </w:pPr>
            <w:r>
              <w:rPr>
                <w:noProof w:val="0"/>
              </w:rPr>
              <w:t>:</w:t>
            </w:r>
          </w:p>
        </w:tc>
        <w:tc>
          <w:tcPr>
            <w:tcW w:w="6521" w:type="dxa"/>
          </w:tcPr>
          <w:p w:rsidR="00A65092" w:rsidRPr="002255B9" w:rsidP="00372201" w14:paraId="1A9F21BB" w14:textId="2402C39B">
            <w:pPr>
              <w:pStyle w:val="SDSTableTextNormal"/>
              <w:rPr>
                <w:noProof w:val="0"/>
              </w:rPr>
            </w:pPr>
            <w:r w:rsidR="00066C34">
              <w:rPr>
                <w:noProof/>
              </w:rPr>
              <w:t>LGK 12 - Non-combustible liquids.</w:t>
            </w:r>
          </w:p>
        </w:tc>
      </w:tr>
      <w:tr w14:paraId="28180A49" w14:textId="77777777" w:rsidTr="00917B0A">
        <w:tblPrEx>
          <w:tblW w:w="10491" w:type="dxa"/>
          <w:tblLayout w:type="fixed"/>
          <w:tblLook w:val="04A0"/>
        </w:tblPrEx>
        <w:trPr>
          <w:trHeight w:val="20"/>
        </w:trPr>
        <w:tc>
          <w:tcPr>
            <w:tcW w:w="3686" w:type="dxa"/>
          </w:tcPr>
          <w:p w:rsidR="00A65092" w:rsidRPr="00E158AE" w:rsidP="00372201" w14:paraId="1A1396FE" w14:textId="41B66B24">
            <w:pPr>
              <w:pStyle w:val="SDSTableTextNormal"/>
              <w:rPr>
                <w:noProof w:val="0"/>
              </w:rPr>
            </w:pPr>
            <w:r w:rsidR="00066C34">
              <w:rPr>
                <w:noProof/>
              </w:rPr>
              <w:t>Joint storage table</w:t>
            </w:r>
          </w:p>
        </w:tc>
        <w:tc>
          <w:tcPr>
            <w:tcW w:w="284" w:type="dxa"/>
          </w:tcPr>
          <w:p w:rsidR="00A65092" w:rsidRPr="00E158AE" w:rsidP="00372201" w14:paraId="7C943E13" w14:textId="77777777">
            <w:pPr>
              <w:pStyle w:val="SDSTableTextColonColumn"/>
              <w:rPr>
                <w:noProof w:val="0"/>
              </w:rPr>
            </w:pPr>
            <w:r w:rsidRPr="00E158AE">
              <w:rPr>
                <w:noProof w:val="0"/>
              </w:rPr>
              <w:t>:</w:t>
            </w:r>
          </w:p>
        </w:tc>
        <w:tc>
          <w:tcPr>
            <w:tcW w:w="6521" w:type="dxa"/>
          </w:tcPr>
          <w:p w:rsidR="00A65092" w:rsidRPr="00E158AE" w:rsidP="00372201" w14:paraId="5E1E5AC2" w14:textId="6F530329">
            <w:pPr>
              <w:pStyle w:val="SDSTableTextNormal"/>
              <w:rPr>
                <w:noProof w:val="0"/>
              </w:rPr>
            </w:pPr>
            <w:r w:rsidR="00066C34">
              <w:drawing>
                <wp:inline>
                  <wp:extent cx="3416300" cy="989814"/>
                  <wp:docPr id="100003"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4BCEE23C" w14:textId="77777777" w:rsidTr="00917B0A">
        <w:tblPrEx>
          <w:tblW w:w="10491" w:type="dxa"/>
          <w:tblLayout w:type="fixed"/>
          <w:tblLook w:val="04A0"/>
        </w:tblPrEx>
        <w:trPr>
          <w:trHeight w:val="20"/>
        </w:trPr>
        <w:tc>
          <w:tcPr>
            <w:tcW w:w="3686" w:type="dxa"/>
          </w:tcPr>
          <w:p w:rsidR="00A65092" w:rsidRPr="00E158AE" w:rsidP="00372201" w14:paraId="2B1F558B" w14:textId="378B39A5">
            <w:pPr>
              <w:pStyle w:val="SDSTableTextNormal"/>
              <w:rPr>
                <w:noProof w:val="0"/>
              </w:rPr>
            </w:pPr>
            <w:r w:rsidR="00066C34">
              <w:rPr>
                <w:noProof/>
              </w:rPr>
              <w:t>Joint storage not permitted for</w:t>
            </w:r>
          </w:p>
        </w:tc>
        <w:tc>
          <w:tcPr>
            <w:tcW w:w="284" w:type="dxa"/>
          </w:tcPr>
          <w:p w:rsidR="00A65092" w:rsidRPr="00E158AE" w:rsidP="00372201" w14:paraId="6C2183CB" w14:textId="77777777">
            <w:pPr>
              <w:pStyle w:val="SDSTableTextColonColumn"/>
              <w:rPr>
                <w:noProof w:val="0"/>
              </w:rPr>
            </w:pPr>
            <w:r w:rsidRPr="00E158AE">
              <w:rPr>
                <w:noProof w:val="0"/>
              </w:rPr>
              <w:t>:</w:t>
            </w:r>
          </w:p>
        </w:tc>
        <w:tc>
          <w:tcPr>
            <w:tcW w:w="6521" w:type="dxa"/>
          </w:tcPr>
          <w:p w:rsidR="00A65092" w:rsidRPr="00E158AE" w:rsidP="00372201" w14:paraId="5CC9FBD4" w14:textId="3CA7658F">
            <w:pPr>
              <w:pStyle w:val="SDSTableTextNormal"/>
              <w:rPr>
                <w:noProof w:val="0"/>
              </w:rPr>
            </w:pPr>
            <w:r w:rsidR="00066C34">
              <w:rPr>
                <w:noProof/>
              </w:rPr>
              <w:t>LGK 1, LGK 6.2, LGK 7.</w:t>
            </w:r>
          </w:p>
        </w:tc>
      </w:tr>
      <w:tr w14:paraId="74C24FDB" w14:textId="77777777" w:rsidTr="00917B0A">
        <w:tblPrEx>
          <w:tblW w:w="10491" w:type="dxa"/>
          <w:tblLayout w:type="fixed"/>
          <w:tblLook w:val="04A0"/>
        </w:tblPrEx>
        <w:trPr>
          <w:trHeight w:val="20"/>
        </w:trPr>
        <w:tc>
          <w:tcPr>
            <w:tcW w:w="3686" w:type="dxa"/>
          </w:tcPr>
          <w:p w:rsidR="00A65092" w:rsidRPr="00E158AE" w:rsidP="00372201" w14:paraId="5AC9F90D" w14:textId="1BD554C1">
            <w:pPr>
              <w:pStyle w:val="SDSTableTextNormal"/>
              <w:rPr>
                <w:noProof w:val="0"/>
              </w:rPr>
            </w:pPr>
            <w:r w:rsidR="00066C34">
              <w:rPr>
                <w:noProof/>
              </w:rPr>
              <w:t>Joint storage with restrictions permitted for</w:t>
            </w:r>
          </w:p>
        </w:tc>
        <w:tc>
          <w:tcPr>
            <w:tcW w:w="284" w:type="dxa"/>
          </w:tcPr>
          <w:p w:rsidR="00A65092" w:rsidRPr="00E158AE" w:rsidP="00372201" w14:paraId="11645F16" w14:textId="77777777">
            <w:pPr>
              <w:pStyle w:val="SDSTableTextColonColumn"/>
              <w:rPr>
                <w:noProof w:val="0"/>
              </w:rPr>
            </w:pPr>
            <w:r w:rsidRPr="00E158AE">
              <w:rPr>
                <w:noProof w:val="0"/>
              </w:rPr>
              <w:t>:</w:t>
            </w:r>
          </w:p>
        </w:tc>
        <w:tc>
          <w:tcPr>
            <w:tcW w:w="6521" w:type="dxa"/>
          </w:tcPr>
          <w:p w:rsidR="00A65092" w:rsidRPr="00E158AE" w:rsidP="00372201" w14:paraId="52A09007" w14:textId="6F5057AB">
            <w:pPr>
              <w:pStyle w:val="SDSTableTextNormal"/>
              <w:rPr>
                <w:noProof w:val="0"/>
              </w:rPr>
            </w:pPr>
            <w:r w:rsidR="00066C34">
              <w:rPr>
                <w:noProof/>
              </w:rPr>
              <w:t>LGK 4.1A, LGK 4.3, LGK 5.1C.</w:t>
            </w:r>
          </w:p>
        </w:tc>
      </w:tr>
      <w:tr w14:paraId="3CB4DB12" w14:textId="77777777" w:rsidTr="00917B0A">
        <w:tblPrEx>
          <w:tblW w:w="10491" w:type="dxa"/>
          <w:tblLayout w:type="fixed"/>
          <w:tblLook w:val="04A0"/>
        </w:tblPrEx>
        <w:trPr>
          <w:trHeight w:val="20"/>
        </w:trPr>
        <w:tc>
          <w:tcPr>
            <w:tcW w:w="3686" w:type="dxa"/>
          </w:tcPr>
          <w:p w:rsidR="00A65092" w:rsidRPr="00E158AE" w:rsidP="00372201" w14:paraId="5D7E734D" w14:textId="282E3A1A">
            <w:pPr>
              <w:pStyle w:val="SDSTableTextNormal"/>
              <w:rPr>
                <w:noProof w:val="0"/>
              </w:rPr>
            </w:pPr>
            <w:r w:rsidR="00066C34">
              <w:rPr>
                <w:noProof/>
              </w:rPr>
              <w:t>Joint storage permitted for</w:t>
            </w:r>
          </w:p>
        </w:tc>
        <w:tc>
          <w:tcPr>
            <w:tcW w:w="284" w:type="dxa"/>
          </w:tcPr>
          <w:p w:rsidR="00A65092" w:rsidRPr="00E158AE" w:rsidP="00372201" w14:paraId="571A3CCB" w14:textId="77777777">
            <w:pPr>
              <w:pStyle w:val="SDSTableTextColonColumn"/>
              <w:rPr>
                <w:noProof w:val="0"/>
              </w:rPr>
            </w:pPr>
            <w:r w:rsidRPr="00E158AE">
              <w:rPr>
                <w:noProof w:val="0"/>
              </w:rPr>
              <w:t>:</w:t>
            </w:r>
          </w:p>
        </w:tc>
        <w:tc>
          <w:tcPr>
            <w:tcW w:w="6521" w:type="dxa"/>
          </w:tcPr>
          <w:p w:rsidR="00A65092" w:rsidRPr="00E158AE" w:rsidP="00372201" w14:paraId="249B2033" w14:textId="0F19719C">
            <w:pPr>
              <w:pStyle w:val="SDSTableTextNormal"/>
              <w:rPr>
                <w:noProof w:val="0"/>
              </w:rPr>
            </w:pPr>
            <w:r w:rsidRPr="00E158AE">
              <w:rPr>
                <w:noProof/>
              </w:rPr>
              <w:t>LGK 2A, LGK 2B, LGK 3, LGK 4.1B, LGK 4.2, LGK 5.1A, LGK 5.1B, LGK 5.2, LGK 6.1A, LGK 6.1B, LGK 6.1C, LGK 6.1D, LGK 8A, LGK 8B, LGK 10, LGK 11, LGK 12, LGK 13, LGK 10-13.</w:t>
            </w:r>
          </w:p>
        </w:tc>
      </w:tr>
      <w:tr w14:paraId="1FF724BC" w14:textId="77777777" w:rsidTr="00917B0A">
        <w:tblPrEx>
          <w:tblW w:w="10491" w:type="dxa"/>
          <w:tblLayout w:type="fixed"/>
          <w:tblLook w:val="04A0"/>
        </w:tblPrEx>
        <w:trPr>
          <w:trHeight w:val="20"/>
        </w:trPr>
        <w:tc>
          <w:tcPr>
            <w:tcW w:w="3686" w:type="dxa"/>
          </w:tcPr>
          <w:p w:rsidR="00A65092" w:rsidRPr="00E158AE" w:rsidP="00372201" w14:paraId="08BAD6D1" w14:textId="3E569393">
            <w:pPr>
              <w:pStyle w:val="SDSTableTextNormal"/>
              <w:rPr>
                <w:noProof w:val="0"/>
              </w:rPr>
            </w:pPr>
            <w:r w:rsidR="00066C34">
              <w:rPr>
                <w:noProof/>
              </w:rPr>
              <w:t>Hazardous Incident Ordinance (12. BImSchV)</w:t>
            </w:r>
          </w:p>
        </w:tc>
        <w:tc>
          <w:tcPr>
            <w:tcW w:w="284" w:type="dxa"/>
          </w:tcPr>
          <w:p w:rsidR="00A65092" w:rsidRPr="00E158AE" w:rsidP="00372201" w14:paraId="02CFB58B" w14:textId="77777777">
            <w:pPr>
              <w:pStyle w:val="SDSTableTextColonColumn"/>
              <w:rPr>
                <w:noProof w:val="0"/>
              </w:rPr>
            </w:pPr>
            <w:r w:rsidRPr="00E158AE">
              <w:rPr>
                <w:noProof w:val="0"/>
              </w:rPr>
              <w:t>:</w:t>
            </w:r>
          </w:p>
        </w:tc>
        <w:tc>
          <w:tcPr>
            <w:tcW w:w="6521" w:type="dxa"/>
          </w:tcPr>
          <w:p w:rsidR="00A65092" w:rsidRPr="00E158AE" w:rsidP="00372201" w14:paraId="5F356F2E" w14:textId="6E0928BB">
            <w:pPr>
              <w:pStyle w:val="SDSTableTextNormal"/>
              <w:rPr>
                <w:noProof w:val="0"/>
              </w:rPr>
            </w:pPr>
            <w:r>
              <w:rPr>
                <w:noProof w:val="0"/>
              </w:rPr>
              <w:t xml:space="preserve"> </w:t>
            </w:r>
            <w:r>
              <w:rPr>
                <w:noProof/>
              </w:rPr>
              <w:t>Is not subject of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372201"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372201" w14:paraId="696EF9E8" w14:textId="4F0BF086">
            <w:pPr>
              <w:pStyle w:val="SDSTableTextNormal"/>
              <w:rPr>
                <w:noProof w:val="0"/>
              </w:rPr>
            </w:pPr>
            <w:r w:rsidR="00066C34">
              <w:rPr>
                <w:noProof/>
              </w:rPr>
              <w:t>ABM category</w:t>
            </w:r>
          </w:p>
        </w:tc>
        <w:tc>
          <w:tcPr>
            <w:tcW w:w="284" w:type="dxa"/>
          </w:tcPr>
          <w:p w:rsidR="00A65092" w:rsidRPr="00E158AE" w:rsidP="00372201" w14:paraId="61761FEE" w14:textId="77777777">
            <w:pPr>
              <w:pStyle w:val="SDSTableTextColonColumn"/>
              <w:rPr>
                <w:noProof w:val="0"/>
              </w:rPr>
            </w:pPr>
            <w:r w:rsidRPr="00E158AE">
              <w:rPr>
                <w:noProof w:val="0"/>
              </w:rPr>
              <w:t>:</w:t>
            </w:r>
          </w:p>
        </w:tc>
        <w:tc>
          <w:tcPr>
            <w:tcW w:w="6521" w:type="dxa"/>
          </w:tcPr>
          <w:p w:rsidR="00A65092" w:rsidRPr="00E158AE" w:rsidP="00372201" w14:paraId="0BB3E7D3" w14:textId="20FEB0C9">
            <w:pPr>
              <w:pStyle w:val="SDSTableTextNormal"/>
              <w:rPr>
                <w:noProof w:val="0"/>
              </w:rPr>
            </w:pPr>
            <w:r w:rsidRPr="00E158AE">
              <w:rPr>
                <w:noProof/>
              </w:rPr>
              <w:t>A(2) - toxic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372201" w14:paraId="5C0291C0" w14:textId="75CB2EA5">
            <w:pPr>
              <w:pStyle w:val="SDSTableTextNormal"/>
              <w:rPr>
                <w:noProof w:val="0"/>
              </w:rPr>
            </w:pPr>
            <w:r w:rsidR="00066C34">
              <w:rPr>
                <w:noProof/>
              </w:rPr>
              <w:t>SZW-lijst van kankerverwekkende stoffen</w:t>
            </w:r>
          </w:p>
        </w:tc>
        <w:tc>
          <w:tcPr>
            <w:tcW w:w="284" w:type="dxa"/>
          </w:tcPr>
          <w:p w:rsidR="00A65092" w:rsidRPr="00E158AE" w:rsidP="00372201" w14:paraId="699E5E6B" w14:textId="77777777">
            <w:pPr>
              <w:pStyle w:val="SDSTableTextColonColumn"/>
              <w:rPr>
                <w:noProof w:val="0"/>
              </w:rPr>
            </w:pPr>
            <w:r w:rsidRPr="00E158AE">
              <w:rPr>
                <w:noProof w:val="0"/>
              </w:rPr>
              <w:t>:</w:t>
            </w:r>
          </w:p>
        </w:tc>
        <w:tc>
          <w:tcPr>
            <w:tcW w:w="6521" w:type="dxa"/>
          </w:tcPr>
          <w:p w:rsidR="00A65092" w:rsidRPr="00E158AE" w:rsidP="00372201" w14:paraId="7B992FBF" w14:textId="695BF337">
            <w:pPr>
              <w:pStyle w:val="SDSTableTextNormal"/>
              <w:rPr>
                <w:noProof w:val="0"/>
              </w:rPr>
            </w:pPr>
            <w:r w:rsidR="00066C34">
              <w:rPr>
                <w:noProof/>
              </w:rPr>
              <w:t>None of the components are listed</w:t>
            </w:r>
          </w:p>
        </w:tc>
      </w:tr>
      <w:tr w14:paraId="298D27F5" w14:textId="77777777" w:rsidTr="00917B0A">
        <w:tblPrEx>
          <w:tblW w:w="10491" w:type="dxa"/>
          <w:tblLayout w:type="fixed"/>
          <w:tblLook w:val="04A0"/>
        </w:tblPrEx>
        <w:trPr>
          <w:trHeight w:val="20"/>
        </w:trPr>
        <w:tc>
          <w:tcPr>
            <w:tcW w:w="3686" w:type="dxa"/>
          </w:tcPr>
          <w:p w:rsidR="00A65092" w:rsidRPr="00E158AE" w:rsidP="00372201" w14:paraId="578242E2" w14:textId="11CCDB33">
            <w:pPr>
              <w:pStyle w:val="SDSTableTextNormal"/>
              <w:rPr>
                <w:noProof w:val="0"/>
              </w:rPr>
            </w:pPr>
            <w:r w:rsidR="00066C34">
              <w:rPr>
                <w:noProof/>
              </w:rPr>
              <w:t>SZW-lijst van mutagene stoffen</w:t>
            </w:r>
          </w:p>
        </w:tc>
        <w:tc>
          <w:tcPr>
            <w:tcW w:w="284" w:type="dxa"/>
          </w:tcPr>
          <w:p w:rsidR="00A65092" w:rsidRPr="00E158AE" w:rsidP="00372201" w14:paraId="3B4CB0AB" w14:textId="77777777">
            <w:pPr>
              <w:pStyle w:val="SDSTableTextColonColumn"/>
              <w:rPr>
                <w:noProof w:val="0"/>
              </w:rPr>
            </w:pPr>
            <w:r w:rsidRPr="00E158AE">
              <w:rPr>
                <w:noProof w:val="0"/>
              </w:rPr>
              <w:t>:</w:t>
            </w:r>
          </w:p>
        </w:tc>
        <w:tc>
          <w:tcPr>
            <w:tcW w:w="6521" w:type="dxa"/>
          </w:tcPr>
          <w:p w:rsidR="00A65092" w:rsidRPr="00E158AE" w:rsidP="00372201" w14:paraId="08225E6D" w14:textId="14C60DB3">
            <w:pPr>
              <w:pStyle w:val="SDSTableTextNormal"/>
              <w:rPr>
                <w:noProof w:val="0"/>
              </w:rPr>
            </w:pPr>
            <w:r w:rsidR="00066C34">
              <w:rPr>
                <w:noProof/>
              </w:rPr>
              <w:t>None of the components are listed</w:t>
            </w:r>
          </w:p>
        </w:tc>
      </w:tr>
      <w:tr w14:paraId="18B87628" w14:textId="77777777" w:rsidTr="00917B0A">
        <w:tblPrEx>
          <w:tblW w:w="10491" w:type="dxa"/>
          <w:tblLayout w:type="fixed"/>
          <w:tblLook w:val="04A0"/>
        </w:tblPrEx>
        <w:trPr>
          <w:trHeight w:val="20"/>
        </w:trPr>
        <w:tc>
          <w:tcPr>
            <w:tcW w:w="3686" w:type="dxa"/>
          </w:tcPr>
          <w:p w:rsidR="00A65092" w:rsidRPr="00E158AE" w:rsidP="00372201"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372201" w14:paraId="437B3E2E" w14:textId="77777777">
            <w:pPr>
              <w:pStyle w:val="SDSTableTextColonColumn"/>
              <w:rPr>
                <w:noProof w:val="0"/>
              </w:rPr>
            </w:pPr>
            <w:r w:rsidRPr="00E158AE">
              <w:rPr>
                <w:noProof w:val="0"/>
              </w:rPr>
              <w:t>:</w:t>
            </w:r>
          </w:p>
        </w:tc>
        <w:tc>
          <w:tcPr>
            <w:tcW w:w="6521" w:type="dxa"/>
          </w:tcPr>
          <w:p w:rsidR="00A65092" w:rsidRPr="00E158AE" w:rsidP="00372201"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372201"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372201" w14:paraId="5D07C26D" w14:textId="77777777">
            <w:pPr>
              <w:pStyle w:val="SDSTableTextColonColumn"/>
              <w:rPr>
                <w:noProof w:val="0"/>
              </w:rPr>
            </w:pPr>
            <w:r w:rsidRPr="00E158AE">
              <w:rPr>
                <w:noProof w:val="0"/>
              </w:rPr>
              <w:t>:</w:t>
            </w:r>
          </w:p>
        </w:tc>
        <w:tc>
          <w:tcPr>
            <w:tcW w:w="6521" w:type="dxa"/>
          </w:tcPr>
          <w:p w:rsidR="00A65092" w:rsidRPr="007D36C8" w:rsidP="00372201"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372201"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372201" w14:paraId="6E0D3B73" w14:textId="77777777">
            <w:pPr>
              <w:pStyle w:val="SDSTableTextColonColumn"/>
              <w:rPr>
                <w:noProof w:val="0"/>
              </w:rPr>
            </w:pPr>
            <w:r w:rsidRPr="00E158AE">
              <w:rPr>
                <w:noProof w:val="0"/>
              </w:rPr>
              <w:t>:</w:t>
            </w:r>
          </w:p>
        </w:tc>
        <w:tc>
          <w:tcPr>
            <w:tcW w:w="6521" w:type="dxa"/>
          </w:tcPr>
          <w:p w:rsidR="00A65092" w:rsidRPr="007D36C8" w:rsidP="00372201"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372201"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372201" w14:paraId="2204070F" w14:textId="03175741">
            <w:pPr>
              <w:pStyle w:val="SDSTableTextNormal"/>
              <w:rPr>
                <w:noProof w:val="0"/>
              </w:rPr>
            </w:pPr>
            <w:r w:rsidR="00066C34">
              <w:rPr>
                <w:noProof/>
              </w:rPr>
              <w:t>Classification remarks</w:t>
            </w:r>
          </w:p>
        </w:tc>
        <w:tc>
          <w:tcPr>
            <w:tcW w:w="284" w:type="dxa"/>
          </w:tcPr>
          <w:p w:rsidR="00A65092" w:rsidRPr="00E158AE" w:rsidP="00372201" w14:paraId="0F8F7CA8" w14:textId="77777777">
            <w:pPr>
              <w:pStyle w:val="SDSTableTextColonColumn"/>
              <w:rPr>
                <w:noProof w:val="0"/>
              </w:rPr>
            </w:pPr>
            <w:r w:rsidRPr="00E158AE">
              <w:rPr>
                <w:noProof w:val="0"/>
              </w:rPr>
              <w:t>:</w:t>
            </w:r>
          </w:p>
        </w:tc>
        <w:tc>
          <w:tcPr>
            <w:tcW w:w="6521" w:type="dxa"/>
          </w:tcPr>
          <w:p w:rsidR="00A65092" w:rsidRPr="00E158AE" w:rsidP="00372201"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372201" w14:paraId="6CA185C8" w14:textId="01E4E13E">
            <w:pPr>
              <w:pStyle w:val="SDSTableTextNormal"/>
              <w:rPr>
                <w:noProof w:val="0"/>
              </w:rPr>
            </w:pPr>
            <w:r w:rsidR="00066C34">
              <w:rPr>
                <w:noProof/>
              </w:rPr>
              <w:t>Danish National Regulations</w:t>
            </w:r>
          </w:p>
        </w:tc>
        <w:tc>
          <w:tcPr>
            <w:tcW w:w="284" w:type="dxa"/>
          </w:tcPr>
          <w:p w:rsidR="00A65092" w:rsidRPr="00E158AE" w:rsidP="00372201" w14:paraId="0B962AEB" w14:textId="77777777">
            <w:pPr>
              <w:pStyle w:val="SDSTableTextColonColumn"/>
              <w:rPr>
                <w:noProof w:val="0"/>
              </w:rPr>
            </w:pPr>
            <w:r w:rsidRPr="00E158AE">
              <w:rPr>
                <w:noProof w:val="0"/>
              </w:rPr>
              <w:t>:</w:t>
            </w:r>
          </w:p>
        </w:tc>
        <w:tc>
          <w:tcPr>
            <w:tcW w:w="6521" w:type="dxa"/>
          </w:tcPr>
          <w:p w:rsidR="00A65092" w:rsidRPr="00E158AE" w:rsidP="00372201" w14:paraId="62ECE181" w14:textId="329E2E51">
            <w:pPr>
              <w:pStyle w:val="SDSTableTextNormal"/>
              <w:rPr>
                <w:noProof w:val="0"/>
              </w:rPr>
            </w:pPr>
            <w:r w:rsidRPr="00E158AE">
              <w:rPr>
                <w:noProof/>
              </w:rPr>
              <w:t>Pregnant/breastfeeding women working with the product must not be in direct contact with the product</w:t>
            </w:r>
          </w:p>
        </w:tc>
      </w:tr>
      <w:tr w14:paraId="4F8D426D" w14:textId="77777777" w:rsidTr="00917B0A">
        <w:tblPrEx>
          <w:tblW w:w="10491" w:type="dxa"/>
          <w:tblLayout w:type="fixed"/>
          <w:tblLook w:val="04A0"/>
        </w:tblPrEx>
        <w:trPr>
          <w:trHeight w:val="20"/>
        </w:trPr>
        <w:tc>
          <w:tcPr>
            <w:tcW w:w="10491" w:type="dxa"/>
            <w:gridSpan w:val="3"/>
          </w:tcPr>
          <w:p w:rsidR="00A65092" w:rsidRPr="00E158AE" w:rsidP="00372201" w14:paraId="117EFBC4" w14:textId="02A7D04D">
            <w:pPr>
              <w:pStyle w:val="SDSTextHeading4"/>
            </w:pPr>
            <w:r w:rsidRPr="00E158AE">
              <w:t>Switzerland</w:t>
            </w:r>
          </w:p>
        </w:tc>
      </w:tr>
      <w:tr w14:paraId="63074CC0" w14:textId="77777777" w:rsidTr="00917B0A">
        <w:tblPrEx>
          <w:tblW w:w="10491" w:type="dxa"/>
          <w:tblLayout w:type="fixed"/>
          <w:tblLook w:val="04A0"/>
        </w:tblPrEx>
        <w:trPr>
          <w:trHeight w:val="20"/>
        </w:trPr>
        <w:tc>
          <w:tcPr>
            <w:tcW w:w="3686" w:type="dxa"/>
          </w:tcPr>
          <w:p w:rsidR="00A65092" w:rsidRPr="00E158AE" w:rsidP="00372201" w14:paraId="22244420" w14:textId="6ACF42F7">
            <w:pPr>
              <w:pStyle w:val="SDSTableTextNormal"/>
              <w:rPr>
                <w:noProof w:val="0"/>
              </w:rPr>
            </w:pPr>
            <w:r w:rsidR="00066C34">
              <w:rPr>
                <w:noProof/>
              </w:rPr>
              <w:t>Storage class (LK)</w:t>
            </w:r>
          </w:p>
        </w:tc>
        <w:tc>
          <w:tcPr>
            <w:tcW w:w="284" w:type="dxa"/>
          </w:tcPr>
          <w:p w:rsidR="00A65092" w:rsidRPr="00E158AE" w:rsidP="00372201" w14:paraId="64564B73" w14:textId="77777777">
            <w:pPr>
              <w:pStyle w:val="SDSTableTextColonColumn"/>
              <w:rPr>
                <w:noProof w:val="0"/>
              </w:rPr>
            </w:pPr>
            <w:r w:rsidRPr="00E158AE">
              <w:rPr>
                <w:noProof w:val="0"/>
              </w:rPr>
              <w:t>:</w:t>
            </w:r>
          </w:p>
        </w:tc>
        <w:tc>
          <w:tcPr>
            <w:tcW w:w="6521" w:type="dxa"/>
          </w:tcPr>
          <w:p w:rsidR="00A65092" w:rsidRPr="00E158AE" w:rsidP="00372201" w14:paraId="5D997416" w14:textId="7997301C">
            <w:pPr>
              <w:pStyle w:val="SDSTableTextNormal"/>
              <w:rPr>
                <w:noProof w:val="0"/>
              </w:rPr>
            </w:pPr>
            <w:r w:rsidR="00066C34">
              <w:rPr>
                <w:noProof/>
              </w:rPr>
              <w:t>LK 10/12 - Liquids</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4C6A0E" w:rsidP="00E62D88" w14:paraId="5E6E23FA" w14:textId="7B319727">
      <w:pPr>
        <w:pStyle w:val="SDSTextHeading1"/>
        <w:rPr>
          <w:noProof w:val="0"/>
          <w:lang w:val="fr-BE"/>
        </w:rPr>
      </w:pPr>
      <w:r w:rsidRPr="004C6A0E" w:rsidR="00066C34">
        <w:rPr>
          <w:noProof/>
          <w:lang w:val="fr-BE"/>
        </w:rPr>
        <w:t>SECTION 16</w:t>
      </w:r>
      <w:r w:rsidRPr="004C6A0E">
        <w:rPr>
          <w:noProof w:val="0"/>
          <w:lang w:val="fr-BE"/>
        </w:rPr>
        <w:t xml:space="preserve">: </w:t>
      </w:r>
      <w:r w:rsidRPr="004C6A0E"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4 (Oral)</w:t>
            </w:r>
          </w:p>
        </w:tc>
        <w:tc>
          <w:tcPr>
            <w:tcW w:w="8504" w:type="dxa"/>
          </w:tcPr>
          <w:p w:rsidR="00827634" w:rsidRPr="00E158AE" w:rsidP="009B0F88" w14:paraId="553EC3F4" w14:textId="59C420F9">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Acute 1</w:t>
            </w:r>
          </w:p>
        </w:tc>
        <w:tc>
          <w:tcPr>
            <w:tcW w:w="8504" w:type="dxa"/>
          </w:tcPr>
          <w:p w:rsidR="00827634" w:rsidRPr="00E158AE" w:rsidP="009B0F88"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3</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EUH208</w:t>
            </w:r>
          </w:p>
        </w:tc>
        <w:tc>
          <w:tcPr>
            <w:tcW w:w="8504" w:type="dxa"/>
          </w:tcPr>
          <w:p w:rsidR="00827634" w:rsidRPr="00E158AE" w:rsidP="009B0F88" w14:textId="59C420F9">
            <w:pPr>
              <w:pStyle w:val="SDSTableTextNormal"/>
              <w:rPr>
                <w:noProof w:val="0"/>
              </w:rPr>
            </w:pPr>
            <w:r w:rsidRPr="00E158AE">
              <w:rPr>
                <w:noProof/>
              </w:rPr>
              <w:t>Contains Ethyl linalool. May produce an allergic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Dam. 1</w:t>
            </w:r>
          </w:p>
        </w:tc>
        <w:tc>
          <w:tcPr>
            <w:tcW w:w="8504" w:type="dxa"/>
          </w:tcPr>
          <w:p w:rsidR="00827634" w:rsidRPr="00E158AE" w:rsidP="009B0F88" w14:textId="59C420F9">
            <w:pPr>
              <w:pStyle w:val="SDSTableTextNormal"/>
              <w:rPr>
                <w:noProof w:val="0"/>
              </w:rPr>
            </w:pPr>
            <w:r w:rsidRPr="00E158AE">
              <w:rPr>
                <w:noProof/>
              </w:rPr>
              <w:t>Serious eye damage/eye irritation,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1</w:t>
            </w:r>
          </w:p>
        </w:tc>
        <w:tc>
          <w:tcPr>
            <w:tcW w:w="8504" w:type="dxa"/>
          </w:tcPr>
          <w:p w:rsidR="00827634" w:rsidRPr="00E158AE" w:rsidP="009B0F88" w14:textId="59C420F9">
            <w:pPr>
              <w:pStyle w:val="SDSTableTextNormal"/>
              <w:rPr>
                <w:noProof w:val="0"/>
              </w:rPr>
            </w:pPr>
            <w:r w:rsidRPr="00E158AE">
              <w:rPr>
                <w:noProof/>
              </w:rPr>
              <w:t>Flammable liquids,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3</w:t>
            </w:r>
          </w:p>
        </w:tc>
        <w:tc>
          <w:tcPr>
            <w:tcW w:w="8504" w:type="dxa"/>
          </w:tcPr>
          <w:p w:rsidR="00827634" w:rsidRPr="00E158AE" w:rsidP="009B0F88" w14:textId="59C420F9">
            <w:pPr>
              <w:pStyle w:val="SDSTableTextNormal"/>
              <w:rPr>
                <w:noProof w:val="0"/>
              </w:rPr>
            </w:pPr>
            <w:r w:rsidRPr="00E158AE">
              <w:rPr>
                <w:noProof/>
              </w:rPr>
              <w:t>Flammable liquids,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H224</w:t>
            </w:r>
          </w:p>
        </w:tc>
        <w:tc>
          <w:tcPr>
            <w:tcW w:w="8504" w:type="dxa"/>
          </w:tcPr>
          <w:p w:rsidR="00827634" w:rsidRPr="00E158AE" w:rsidP="009B0F88" w14:textId="59C420F9">
            <w:pPr>
              <w:pStyle w:val="SDSTableTextNormal"/>
              <w:rPr>
                <w:noProof w:val="0"/>
              </w:rPr>
            </w:pPr>
            <w:r w:rsidRPr="00E158AE">
              <w:rPr>
                <w:noProof/>
              </w:rPr>
              <w:t>Extremely 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H226</w:t>
            </w:r>
          </w:p>
        </w:tc>
        <w:tc>
          <w:tcPr>
            <w:tcW w:w="8504" w:type="dxa"/>
          </w:tcPr>
          <w:p w:rsidR="00827634" w:rsidRPr="00E158AE" w:rsidP="009B0F88" w14:textId="59C420F9">
            <w:pPr>
              <w:pStyle w:val="SDSTableTextNormal"/>
              <w:rPr>
                <w:noProof w:val="0"/>
              </w:rPr>
            </w:pPr>
            <w:r w:rsidRPr="00E158AE">
              <w:rPr>
                <w:noProof/>
              </w:rPr>
              <w:t>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H318</w:t>
            </w:r>
          </w:p>
        </w:tc>
        <w:tc>
          <w:tcPr>
            <w:tcW w:w="8504" w:type="dxa"/>
          </w:tcPr>
          <w:p w:rsidR="00827634" w:rsidRPr="00E158AE" w:rsidP="009B0F88" w14:textId="59C420F9">
            <w:pPr>
              <w:pStyle w:val="SDSTableTextNormal"/>
              <w:rPr>
                <w:noProof w:val="0"/>
              </w:rPr>
            </w:pPr>
            <w:r w:rsidRPr="00E158AE">
              <w:rPr>
                <w:noProof/>
              </w:rPr>
              <w:t>Causes serious eye damage.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H335</w:t>
            </w:r>
          </w:p>
        </w:tc>
        <w:tc>
          <w:tcPr>
            <w:tcW w:w="8504" w:type="dxa"/>
          </w:tcPr>
          <w:p w:rsidR="00827634" w:rsidRPr="00E158AE" w:rsidP="009B0F88" w14:textId="59C420F9">
            <w:pPr>
              <w:pStyle w:val="SDSTableTextNormal"/>
              <w:rPr>
                <w:noProof w:val="0"/>
              </w:rPr>
            </w:pPr>
            <w:r w:rsidRPr="00E158AE">
              <w:rPr>
                <w:noProof/>
              </w:rPr>
              <w:t>May cause respiratory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H336</w:t>
            </w:r>
          </w:p>
        </w:tc>
        <w:tc>
          <w:tcPr>
            <w:tcW w:w="8504" w:type="dxa"/>
          </w:tcPr>
          <w:p w:rsidR="00827634" w:rsidRPr="00E158AE" w:rsidP="009B0F88" w14:textId="59C420F9">
            <w:pPr>
              <w:pStyle w:val="SDSTableTextNormal"/>
              <w:rPr>
                <w:noProof w:val="0"/>
              </w:rPr>
            </w:pPr>
            <w:r w:rsidRPr="00E158AE">
              <w:rPr>
                <w:noProof/>
              </w:rPr>
              <w:t>May cause drowsiness or dizziness.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sensitisation, category 1B</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STOT SE 3</w:t>
            </w:r>
          </w:p>
        </w:tc>
        <w:tc>
          <w:tcPr>
            <w:tcW w:w="8504" w:type="dxa"/>
          </w:tcPr>
          <w:p w:rsidR="00827634" w:rsidRPr="00E158AE" w:rsidP="009B0F88" w14:textId="59C420F9">
            <w:pPr>
              <w:pStyle w:val="SDSTableTextNormal"/>
              <w:rPr>
                <w:noProof w:val="0"/>
              </w:rPr>
            </w:pPr>
            <w:r w:rsidRPr="00E158AE">
              <w:rPr>
                <w:noProof/>
              </w:rPr>
              <w:t>Specific target organ toxicity – Single exposure, Category 3, Respiratory tract irritation</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7"/>
      <w:footerReference w:type="default" r:id="rId8"/>
      <w:headerReference w:type="first" r:id="rId9"/>
      <w:footerReference w:type="first" r:id="rId10"/>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364592" w:rsidP="00364592" w14:paraId="113FED9B" w14:textId="77777777">
          <w:pPr>
            <w:pStyle w:val="SDSTextBlankLine"/>
          </w:pPr>
        </w:p>
      </w:tc>
      <w:tc>
        <w:tcPr>
          <w:tcW w:w="3458" w:type="dxa"/>
          <w:tcBorders>
            <w:top w:val="nil"/>
            <w:bottom w:val="single" w:sz="4" w:space="0" w:color="auto"/>
          </w:tcBorders>
        </w:tcPr>
        <w:p w:rsidR="00821D42" w:rsidRPr="00364592" w:rsidP="00364592" w14:paraId="5C8B1E76" w14:textId="77777777">
          <w:pPr>
            <w:pStyle w:val="SDSTextBlankLine"/>
          </w:pPr>
        </w:p>
      </w:tc>
      <w:tc>
        <w:tcPr>
          <w:tcW w:w="3515" w:type="dxa"/>
          <w:tcBorders>
            <w:top w:val="nil"/>
            <w:bottom w:val="single" w:sz="4" w:space="0" w:color="auto"/>
          </w:tcBorders>
        </w:tcPr>
        <w:p w:rsidR="00821D42"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07FBAB9" w14:textId="7F1C9B3C">
          <w:pPr>
            <w:pStyle w:val="SDSTableTextFooter"/>
          </w:pPr>
        </w:p>
      </w:tc>
      <w:tc>
        <w:tcPr>
          <w:tcW w:w="3458" w:type="dxa"/>
          <w:tcBorders>
            <w:top w:val="single" w:sz="4" w:space="0" w:color="auto"/>
          </w:tcBorders>
        </w:tcPr>
        <w:p w:rsidR="00821D42"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821D42"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19</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19</w:t>
          </w:r>
          <w:r w:rsidRPr="00CD36AF">
            <w:fldChar w:fldCharType="end"/>
          </w:r>
        </w:p>
      </w:tc>
    </w:tr>
  </w:tbl>
  <w:p w:rsidR="00821D42"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F344F0" w:rsidP="00F344F0" w14:paraId="783F6833" w14:textId="77777777">
          <w:pPr>
            <w:pStyle w:val="SDSTextBlankLine"/>
          </w:pPr>
        </w:p>
      </w:tc>
      <w:tc>
        <w:tcPr>
          <w:tcW w:w="3458" w:type="dxa"/>
          <w:tcBorders>
            <w:top w:val="nil"/>
            <w:bottom w:val="single" w:sz="4" w:space="0" w:color="auto"/>
          </w:tcBorders>
        </w:tcPr>
        <w:p w:rsidR="00821D42" w:rsidRPr="00F344F0" w:rsidP="00F344F0" w14:paraId="338D52CE" w14:textId="77777777">
          <w:pPr>
            <w:pStyle w:val="SDSTextBlankLine"/>
          </w:pPr>
        </w:p>
      </w:tc>
      <w:tc>
        <w:tcPr>
          <w:tcW w:w="3515" w:type="dxa"/>
          <w:tcBorders>
            <w:top w:val="nil"/>
            <w:bottom w:val="single" w:sz="4" w:space="0" w:color="auto"/>
          </w:tcBorders>
        </w:tcPr>
        <w:p w:rsidR="00821D42"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CF29EBC" w14:textId="55CCB626">
          <w:pPr>
            <w:pStyle w:val="SDSTableTextFooter"/>
          </w:pPr>
        </w:p>
      </w:tc>
      <w:tc>
        <w:tcPr>
          <w:tcW w:w="3458" w:type="dxa"/>
          <w:tcBorders>
            <w:top w:val="single" w:sz="4" w:space="0" w:color="auto"/>
          </w:tcBorders>
        </w:tcPr>
        <w:p w:rsidR="00821D42"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821D42"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19</w:t>
          </w:r>
          <w:r w:rsidRPr="00CD36AF">
            <w:fldChar w:fldCharType="end"/>
          </w:r>
        </w:p>
      </w:tc>
    </w:tr>
  </w:tbl>
  <w:p w:rsidR="00821D42"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821D42" w:rsidRPr="001F679A" w:rsidP="001F679A" w14:paraId="20BC017C" w14:textId="289CDA4A">
          <w:pPr>
            <w:pStyle w:val="SDSTableTextHeader"/>
            <w:rPr>
              <w:b/>
              <w:sz w:val="32"/>
              <w:szCs w:val="32"/>
            </w:rPr>
          </w:pPr>
          <w:r w:rsidRPr="00F352B3">
            <w:rPr>
              <w:b/>
              <w:noProof/>
              <w:sz w:val="32"/>
              <w:szCs w:val="32"/>
            </w:rPr>
            <w:t>J'Adore Type #EU30835F 5% in DPG</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821D42" w:rsidP="00F352B3" w14:paraId="1A4098F8" w14:textId="79230037">
          <w:pPr>
            <w:pStyle w:val="SDSTableTextHeader"/>
            <w:rPr>
              <w:sz w:val="24"/>
              <w:szCs w:val="24"/>
            </w:rPr>
          </w:pPr>
          <w:r>
            <w:rPr>
              <w:noProof/>
              <w:sz w:val="24"/>
              <w:szCs w:val="24"/>
            </w:rPr>
            <w:t>Safety Data Sheet</w:t>
          </w:r>
        </w:p>
      </w:tc>
      <w:tc>
        <w:tcPr>
          <w:tcW w:w="3005" w:type="dxa"/>
        </w:tcPr>
        <w:p w:rsidR="00821D42"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821D42"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821D42" w:rsidRPr="005A7BF2" w:rsidP="007B5AAD" w14:paraId="4766449C" w14:textId="77777777">
          <w:pPr>
            <w:pStyle w:val="SDSTextBlankLine"/>
            <w:rPr>
              <w:lang w:val="fr-BE"/>
            </w:rPr>
          </w:pPr>
        </w:p>
      </w:tc>
    </w:tr>
  </w:tbl>
  <w:p w:rsidR="00821D42"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821D42" w:rsidRPr="008F5B08" w:rsidP="00FD6B1D" w14:paraId="431DDA2A" w14:textId="77777777">
          <w:pPr>
            <w:pStyle w:val="SDSTableTextHeader"/>
            <w:rPr>
              <w:b/>
              <w:sz w:val="32"/>
              <w:szCs w:val="32"/>
            </w:rPr>
          </w:pPr>
          <w:r w:rsidRPr="00DB1125">
            <w:rPr>
              <w:b/>
              <w:noProof/>
              <w:sz w:val="32"/>
              <w:szCs w:val="32"/>
            </w:rPr>
            <w:t>J'Adore Type #EU30835F 5% in DPG</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821D42"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821D42"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821D42"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821D42"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20"/>
  <w:stylePaneFormatFilter w:val="BF21" w:allStyles="1" w:alternateStyleNames="1" w:clearFormatting="1" w:customStyles="0" w:directFormattingOnNumbering="1" w:directFormattingOnParagraphs="1" w:directFormattingOnRuns="1" w:directFormattingOnTables="1" w:headingStyles="1" w:latentStyles="0" w:numberingStyles="0" w:stylesInUse="0" w:tableStyles="0" w:top3HeadingStyles="1" w:visibleStyles="0"/>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518"/>
    <w:rsid w:val="00014DCE"/>
    <w:rsid w:val="000152F5"/>
    <w:rsid w:val="00016113"/>
    <w:rsid w:val="00016CB3"/>
    <w:rsid w:val="0001741D"/>
    <w:rsid w:val="000174F0"/>
    <w:rsid w:val="0002032E"/>
    <w:rsid w:val="000204F3"/>
    <w:rsid w:val="0002134B"/>
    <w:rsid w:val="0002188C"/>
    <w:rsid w:val="00021A99"/>
    <w:rsid w:val="00023A90"/>
    <w:rsid w:val="0002450F"/>
    <w:rsid w:val="00024C86"/>
    <w:rsid w:val="000251E6"/>
    <w:rsid w:val="00025FF2"/>
    <w:rsid w:val="0002687B"/>
    <w:rsid w:val="00030579"/>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734F"/>
    <w:rsid w:val="00050E9B"/>
    <w:rsid w:val="00052541"/>
    <w:rsid w:val="0005259B"/>
    <w:rsid w:val="000544BC"/>
    <w:rsid w:val="0005479E"/>
    <w:rsid w:val="00055166"/>
    <w:rsid w:val="00055695"/>
    <w:rsid w:val="0005698F"/>
    <w:rsid w:val="00060A1B"/>
    <w:rsid w:val="00062490"/>
    <w:rsid w:val="00064BBC"/>
    <w:rsid w:val="00064D27"/>
    <w:rsid w:val="0006523F"/>
    <w:rsid w:val="000655E7"/>
    <w:rsid w:val="00066410"/>
    <w:rsid w:val="0006673D"/>
    <w:rsid w:val="00066C34"/>
    <w:rsid w:val="00066E0E"/>
    <w:rsid w:val="00066E5B"/>
    <w:rsid w:val="00067382"/>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51C8"/>
    <w:rsid w:val="000B54DE"/>
    <w:rsid w:val="000B5BD0"/>
    <w:rsid w:val="000B7993"/>
    <w:rsid w:val="000C074D"/>
    <w:rsid w:val="000C227D"/>
    <w:rsid w:val="000C2974"/>
    <w:rsid w:val="000C3C51"/>
    <w:rsid w:val="000C4180"/>
    <w:rsid w:val="000C4D4E"/>
    <w:rsid w:val="000C4DE9"/>
    <w:rsid w:val="000C5290"/>
    <w:rsid w:val="000C5335"/>
    <w:rsid w:val="000C6FFC"/>
    <w:rsid w:val="000C7C9E"/>
    <w:rsid w:val="000D0598"/>
    <w:rsid w:val="000D07F0"/>
    <w:rsid w:val="000D0D11"/>
    <w:rsid w:val="000D0D55"/>
    <w:rsid w:val="000D153B"/>
    <w:rsid w:val="000D1616"/>
    <w:rsid w:val="000D2387"/>
    <w:rsid w:val="000D2702"/>
    <w:rsid w:val="000D3CE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A7A"/>
    <w:rsid w:val="001E6A3B"/>
    <w:rsid w:val="001E6A5D"/>
    <w:rsid w:val="001E6E0F"/>
    <w:rsid w:val="001F0C0C"/>
    <w:rsid w:val="001F11D9"/>
    <w:rsid w:val="001F203A"/>
    <w:rsid w:val="001F3CB2"/>
    <w:rsid w:val="001F3E3D"/>
    <w:rsid w:val="001F43D8"/>
    <w:rsid w:val="001F43DB"/>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55B9"/>
    <w:rsid w:val="00225A16"/>
    <w:rsid w:val="00226789"/>
    <w:rsid w:val="00226B52"/>
    <w:rsid w:val="0023065E"/>
    <w:rsid w:val="0023198A"/>
    <w:rsid w:val="00231E3C"/>
    <w:rsid w:val="00232CF6"/>
    <w:rsid w:val="002330B0"/>
    <w:rsid w:val="0023332D"/>
    <w:rsid w:val="00233FF3"/>
    <w:rsid w:val="002353A7"/>
    <w:rsid w:val="0023707B"/>
    <w:rsid w:val="00237E79"/>
    <w:rsid w:val="00240EC4"/>
    <w:rsid w:val="002410A5"/>
    <w:rsid w:val="00242419"/>
    <w:rsid w:val="00242A6C"/>
    <w:rsid w:val="00243392"/>
    <w:rsid w:val="00243F3E"/>
    <w:rsid w:val="0024439F"/>
    <w:rsid w:val="00246175"/>
    <w:rsid w:val="00246940"/>
    <w:rsid w:val="00246E8B"/>
    <w:rsid w:val="002471B2"/>
    <w:rsid w:val="00247A05"/>
    <w:rsid w:val="00247C6A"/>
    <w:rsid w:val="00251148"/>
    <w:rsid w:val="002513EC"/>
    <w:rsid w:val="0025310F"/>
    <w:rsid w:val="00255697"/>
    <w:rsid w:val="00255888"/>
    <w:rsid w:val="00255B6B"/>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13DA"/>
    <w:rsid w:val="002E1922"/>
    <w:rsid w:val="002E19EC"/>
    <w:rsid w:val="002E1A33"/>
    <w:rsid w:val="002E1B05"/>
    <w:rsid w:val="002E250F"/>
    <w:rsid w:val="002E423C"/>
    <w:rsid w:val="002E4250"/>
    <w:rsid w:val="002E4A2D"/>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A0F"/>
    <w:rsid w:val="0032111C"/>
    <w:rsid w:val="0032256E"/>
    <w:rsid w:val="00322B5C"/>
    <w:rsid w:val="00323697"/>
    <w:rsid w:val="00323786"/>
    <w:rsid w:val="00323920"/>
    <w:rsid w:val="00324F56"/>
    <w:rsid w:val="00325775"/>
    <w:rsid w:val="0032660E"/>
    <w:rsid w:val="003267F0"/>
    <w:rsid w:val="00327C0E"/>
    <w:rsid w:val="00327EC5"/>
    <w:rsid w:val="00330289"/>
    <w:rsid w:val="00330F8C"/>
    <w:rsid w:val="003310B2"/>
    <w:rsid w:val="00332352"/>
    <w:rsid w:val="00332A07"/>
    <w:rsid w:val="00332D5E"/>
    <w:rsid w:val="00333BB7"/>
    <w:rsid w:val="003347E2"/>
    <w:rsid w:val="0033500E"/>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201"/>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4481"/>
    <w:rsid w:val="003A458E"/>
    <w:rsid w:val="003A4DD0"/>
    <w:rsid w:val="003A4FBA"/>
    <w:rsid w:val="003A5143"/>
    <w:rsid w:val="003A72C6"/>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D075A"/>
    <w:rsid w:val="003D0AE4"/>
    <w:rsid w:val="003D1291"/>
    <w:rsid w:val="003D1DB6"/>
    <w:rsid w:val="003D2219"/>
    <w:rsid w:val="003D3769"/>
    <w:rsid w:val="003D398B"/>
    <w:rsid w:val="003D3C4C"/>
    <w:rsid w:val="003D3FC2"/>
    <w:rsid w:val="003D594B"/>
    <w:rsid w:val="003D6353"/>
    <w:rsid w:val="003D7CCB"/>
    <w:rsid w:val="003E0104"/>
    <w:rsid w:val="003E0620"/>
    <w:rsid w:val="003E0D83"/>
    <w:rsid w:val="003E1E18"/>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8F0"/>
    <w:rsid w:val="00425B07"/>
    <w:rsid w:val="00425C5B"/>
    <w:rsid w:val="004274C5"/>
    <w:rsid w:val="00431BEC"/>
    <w:rsid w:val="00431F5E"/>
    <w:rsid w:val="00432679"/>
    <w:rsid w:val="00432A62"/>
    <w:rsid w:val="00433467"/>
    <w:rsid w:val="00433FBD"/>
    <w:rsid w:val="004352D2"/>
    <w:rsid w:val="0043713C"/>
    <w:rsid w:val="00442436"/>
    <w:rsid w:val="00442D17"/>
    <w:rsid w:val="00443744"/>
    <w:rsid w:val="0044411F"/>
    <w:rsid w:val="004445A6"/>
    <w:rsid w:val="00445D73"/>
    <w:rsid w:val="004511AF"/>
    <w:rsid w:val="004514C6"/>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76BB"/>
    <w:rsid w:val="00470DF4"/>
    <w:rsid w:val="004720C1"/>
    <w:rsid w:val="0047322F"/>
    <w:rsid w:val="00473674"/>
    <w:rsid w:val="00473B07"/>
    <w:rsid w:val="004748CD"/>
    <w:rsid w:val="00475FAB"/>
    <w:rsid w:val="00476110"/>
    <w:rsid w:val="00476A6E"/>
    <w:rsid w:val="00476F26"/>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A0E0E"/>
    <w:rsid w:val="004A1155"/>
    <w:rsid w:val="004A1CA1"/>
    <w:rsid w:val="004A1D48"/>
    <w:rsid w:val="004A2558"/>
    <w:rsid w:val="004A2733"/>
    <w:rsid w:val="004A3BA8"/>
    <w:rsid w:val="004A3D81"/>
    <w:rsid w:val="004A4A69"/>
    <w:rsid w:val="004A5275"/>
    <w:rsid w:val="004A53A6"/>
    <w:rsid w:val="004A5C6F"/>
    <w:rsid w:val="004A658B"/>
    <w:rsid w:val="004B041E"/>
    <w:rsid w:val="004B05F2"/>
    <w:rsid w:val="004B06D6"/>
    <w:rsid w:val="004B2815"/>
    <w:rsid w:val="004B3DFC"/>
    <w:rsid w:val="004B4021"/>
    <w:rsid w:val="004B40B9"/>
    <w:rsid w:val="004B452F"/>
    <w:rsid w:val="004B4A51"/>
    <w:rsid w:val="004B4DE5"/>
    <w:rsid w:val="004B4FDD"/>
    <w:rsid w:val="004B5BF4"/>
    <w:rsid w:val="004B7EA5"/>
    <w:rsid w:val="004C12BC"/>
    <w:rsid w:val="004C241C"/>
    <w:rsid w:val="004C2C25"/>
    <w:rsid w:val="004C3064"/>
    <w:rsid w:val="004C3B9E"/>
    <w:rsid w:val="004C4280"/>
    <w:rsid w:val="004C58D9"/>
    <w:rsid w:val="004C6A0E"/>
    <w:rsid w:val="004D066D"/>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65"/>
    <w:rsid w:val="004F23D1"/>
    <w:rsid w:val="004F2F5C"/>
    <w:rsid w:val="004F2FE2"/>
    <w:rsid w:val="004F3077"/>
    <w:rsid w:val="004F331F"/>
    <w:rsid w:val="004F37FD"/>
    <w:rsid w:val="004F4772"/>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6462"/>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4049"/>
    <w:rsid w:val="005467B6"/>
    <w:rsid w:val="00547489"/>
    <w:rsid w:val="005516CB"/>
    <w:rsid w:val="00551869"/>
    <w:rsid w:val="00556F14"/>
    <w:rsid w:val="005572E8"/>
    <w:rsid w:val="00557690"/>
    <w:rsid w:val="005576B2"/>
    <w:rsid w:val="00557712"/>
    <w:rsid w:val="00560355"/>
    <w:rsid w:val="00560675"/>
    <w:rsid w:val="0056110B"/>
    <w:rsid w:val="00561286"/>
    <w:rsid w:val="00562FC0"/>
    <w:rsid w:val="00563566"/>
    <w:rsid w:val="005647A5"/>
    <w:rsid w:val="005652E7"/>
    <w:rsid w:val="00566448"/>
    <w:rsid w:val="00567DB8"/>
    <w:rsid w:val="0057067F"/>
    <w:rsid w:val="00570856"/>
    <w:rsid w:val="00571724"/>
    <w:rsid w:val="00572701"/>
    <w:rsid w:val="00573155"/>
    <w:rsid w:val="00573B2F"/>
    <w:rsid w:val="005747E2"/>
    <w:rsid w:val="00575EFD"/>
    <w:rsid w:val="005776E3"/>
    <w:rsid w:val="00577757"/>
    <w:rsid w:val="00581147"/>
    <w:rsid w:val="0058226F"/>
    <w:rsid w:val="005867D8"/>
    <w:rsid w:val="0059041A"/>
    <w:rsid w:val="00590C8B"/>
    <w:rsid w:val="00591293"/>
    <w:rsid w:val="005919E4"/>
    <w:rsid w:val="00591D0B"/>
    <w:rsid w:val="00591EF1"/>
    <w:rsid w:val="005943BF"/>
    <w:rsid w:val="00595833"/>
    <w:rsid w:val="00596C2B"/>
    <w:rsid w:val="005A0677"/>
    <w:rsid w:val="005A07EE"/>
    <w:rsid w:val="005A1B16"/>
    <w:rsid w:val="005A471B"/>
    <w:rsid w:val="005A7034"/>
    <w:rsid w:val="005A7477"/>
    <w:rsid w:val="005A7BF2"/>
    <w:rsid w:val="005B0167"/>
    <w:rsid w:val="005B18C8"/>
    <w:rsid w:val="005B3AD6"/>
    <w:rsid w:val="005B5292"/>
    <w:rsid w:val="005B5381"/>
    <w:rsid w:val="005B5B0C"/>
    <w:rsid w:val="005B7040"/>
    <w:rsid w:val="005C0080"/>
    <w:rsid w:val="005C14A5"/>
    <w:rsid w:val="005C1D25"/>
    <w:rsid w:val="005C2889"/>
    <w:rsid w:val="005C52F0"/>
    <w:rsid w:val="005C604C"/>
    <w:rsid w:val="005C6B60"/>
    <w:rsid w:val="005C7E0C"/>
    <w:rsid w:val="005D00F0"/>
    <w:rsid w:val="005D059B"/>
    <w:rsid w:val="005D29D6"/>
    <w:rsid w:val="005D3873"/>
    <w:rsid w:val="005D5367"/>
    <w:rsid w:val="005D5E5E"/>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CDB"/>
    <w:rsid w:val="00611E1E"/>
    <w:rsid w:val="00612A61"/>
    <w:rsid w:val="0061302D"/>
    <w:rsid w:val="00614700"/>
    <w:rsid w:val="00614B5E"/>
    <w:rsid w:val="00616A1D"/>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4AC"/>
    <w:rsid w:val="0065561F"/>
    <w:rsid w:val="00656253"/>
    <w:rsid w:val="0065625C"/>
    <w:rsid w:val="006573C2"/>
    <w:rsid w:val="006608BA"/>
    <w:rsid w:val="00660DE9"/>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A03CE"/>
    <w:rsid w:val="006A3749"/>
    <w:rsid w:val="006A43B5"/>
    <w:rsid w:val="006A49F5"/>
    <w:rsid w:val="006A4F0F"/>
    <w:rsid w:val="006A5033"/>
    <w:rsid w:val="006A586A"/>
    <w:rsid w:val="006A6B12"/>
    <w:rsid w:val="006B0F7A"/>
    <w:rsid w:val="006B1EE2"/>
    <w:rsid w:val="006B1F83"/>
    <w:rsid w:val="006B2443"/>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5451"/>
    <w:rsid w:val="0071562C"/>
    <w:rsid w:val="00716E2C"/>
    <w:rsid w:val="007178E0"/>
    <w:rsid w:val="00721D8E"/>
    <w:rsid w:val="0072267E"/>
    <w:rsid w:val="007227E4"/>
    <w:rsid w:val="00722C5C"/>
    <w:rsid w:val="00722FC5"/>
    <w:rsid w:val="00723993"/>
    <w:rsid w:val="00725014"/>
    <w:rsid w:val="00725B9A"/>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418A"/>
    <w:rsid w:val="007442A2"/>
    <w:rsid w:val="0075025C"/>
    <w:rsid w:val="00750D6E"/>
    <w:rsid w:val="00754109"/>
    <w:rsid w:val="00754CD9"/>
    <w:rsid w:val="00754E73"/>
    <w:rsid w:val="00755909"/>
    <w:rsid w:val="00757D6D"/>
    <w:rsid w:val="00757FE1"/>
    <w:rsid w:val="00762D03"/>
    <w:rsid w:val="00762FE7"/>
    <w:rsid w:val="00763CEE"/>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8E9"/>
    <w:rsid w:val="007C0496"/>
    <w:rsid w:val="007C1C55"/>
    <w:rsid w:val="007C2733"/>
    <w:rsid w:val="007C2B24"/>
    <w:rsid w:val="007C4727"/>
    <w:rsid w:val="007C72F2"/>
    <w:rsid w:val="007C7563"/>
    <w:rsid w:val="007C7707"/>
    <w:rsid w:val="007C7932"/>
    <w:rsid w:val="007D022D"/>
    <w:rsid w:val="007D120A"/>
    <w:rsid w:val="007D31BC"/>
    <w:rsid w:val="007D36C8"/>
    <w:rsid w:val="007D3730"/>
    <w:rsid w:val="007D46AA"/>
    <w:rsid w:val="007D5584"/>
    <w:rsid w:val="007D5A37"/>
    <w:rsid w:val="007D5BFF"/>
    <w:rsid w:val="007D76A4"/>
    <w:rsid w:val="007D79CD"/>
    <w:rsid w:val="007D7BB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2CB1"/>
    <w:rsid w:val="0080324E"/>
    <w:rsid w:val="00804F80"/>
    <w:rsid w:val="008056FC"/>
    <w:rsid w:val="0081006C"/>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3710"/>
    <w:rsid w:val="0083457F"/>
    <w:rsid w:val="00834608"/>
    <w:rsid w:val="008347A6"/>
    <w:rsid w:val="008347DD"/>
    <w:rsid w:val="00835B54"/>
    <w:rsid w:val="008362A6"/>
    <w:rsid w:val="008363D0"/>
    <w:rsid w:val="008366DA"/>
    <w:rsid w:val="008377E3"/>
    <w:rsid w:val="008378E3"/>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3A22"/>
    <w:rsid w:val="00883E44"/>
    <w:rsid w:val="00884972"/>
    <w:rsid w:val="00884B98"/>
    <w:rsid w:val="00886090"/>
    <w:rsid w:val="00886950"/>
    <w:rsid w:val="00887513"/>
    <w:rsid w:val="00887631"/>
    <w:rsid w:val="008879AD"/>
    <w:rsid w:val="00891516"/>
    <w:rsid w:val="00891CD4"/>
    <w:rsid w:val="00893F61"/>
    <w:rsid w:val="008948BA"/>
    <w:rsid w:val="00896D0D"/>
    <w:rsid w:val="00897221"/>
    <w:rsid w:val="00897D2F"/>
    <w:rsid w:val="008A084B"/>
    <w:rsid w:val="008A15E0"/>
    <w:rsid w:val="008A1716"/>
    <w:rsid w:val="008A1A45"/>
    <w:rsid w:val="008A2A1F"/>
    <w:rsid w:val="008A4B5C"/>
    <w:rsid w:val="008A5D84"/>
    <w:rsid w:val="008A628C"/>
    <w:rsid w:val="008A6E41"/>
    <w:rsid w:val="008A729D"/>
    <w:rsid w:val="008A7E56"/>
    <w:rsid w:val="008B0E8D"/>
    <w:rsid w:val="008B1872"/>
    <w:rsid w:val="008B21AC"/>
    <w:rsid w:val="008B2874"/>
    <w:rsid w:val="008B2E42"/>
    <w:rsid w:val="008B368D"/>
    <w:rsid w:val="008B4389"/>
    <w:rsid w:val="008B46F4"/>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AFC"/>
    <w:rsid w:val="008E36B6"/>
    <w:rsid w:val="008E3A4B"/>
    <w:rsid w:val="008E3DA3"/>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3A76"/>
    <w:rsid w:val="009252AF"/>
    <w:rsid w:val="009254E1"/>
    <w:rsid w:val="00925679"/>
    <w:rsid w:val="00926518"/>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4EC8"/>
    <w:rsid w:val="009777AF"/>
    <w:rsid w:val="009778BB"/>
    <w:rsid w:val="009803D7"/>
    <w:rsid w:val="00981400"/>
    <w:rsid w:val="009821CD"/>
    <w:rsid w:val="00982FDB"/>
    <w:rsid w:val="00984DB6"/>
    <w:rsid w:val="00985708"/>
    <w:rsid w:val="00985E66"/>
    <w:rsid w:val="0098626B"/>
    <w:rsid w:val="00987AD2"/>
    <w:rsid w:val="00991599"/>
    <w:rsid w:val="00992E2A"/>
    <w:rsid w:val="00992F83"/>
    <w:rsid w:val="009936B2"/>
    <w:rsid w:val="0099372C"/>
    <w:rsid w:val="00993D56"/>
    <w:rsid w:val="00994118"/>
    <w:rsid w:val="00994189"/>
    <w:rsid w:val="009951CD"/>
    <w:rsid w:val="009974ED"/>
    <w:rsid w:val="009978CF"/>
    <w:rsid w:val="00997AE4"/>
    <w:rsid w:val="00997BB8"/>
    <w:rsid w:val="00997CAC"/>
    <w:rsid w:val="009A0A2B"/>
    <w:rsid w:val="009A0F50"/>
    <w:rsid w:val="009A11FC"/>
    <w:rsid w:val="009A158A"/>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DC8"/>
    <w:rsid w:val="009D16BC"/>
    <w:rsid w:val="009D16D5"/>
    <w:rsid w:val="009D16F1"/>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73AA"/>
    <w:rsid w:val="00A379A3"/>
    <w:rsid w:val="00A40839"/>
    <w:rsid w:val="00A41CF0"/>
    <w:rsid w:val="00A440AF"/>
    <w:rsid w:val="00A4423D"/>
    <w:rsid w:val="00A45372"/>
    <w:rsid w:val="00A47A12"/>
    <w:rsid w:val="00A47A21"/>
    <w:rsid w:val="00A50612"/>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F17"/>
    <w:rsid w:val="00AA3BC6"/>
    <w:rsid w:val="00AA41BE"/>
    <w:rsid w:val="00AA5B57"/>
    <w:rsid w:val="00AA7533"/>
    <w:rsid w:val="00AB0820"/>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BA5"/>
    <w:rsid w:val="00B12E41"/>
    <w:rsid w:val="00B165B8"/>
    <w:rsid w:val="00B1674D"/>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7F5"/>
    <w:rsid w:val="00B338C6"/>
    <w:rsid w:val="00B33929"/>
    <w:rsid w:val="00B34924"/>
    <w:rsid w:val="00B34F8A"/>
    <w:rsid w:val="00B34FD3"/>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22C2"/>
    <w:rsid w:val="00B92416"/>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66D2"/>
    <w:rsid w:val="00C27070"/>
    <w:rsid w:val="00C3100A"/>
    <w:rsid w:val="00C31894"/>
    <w:rsid w:val="00C319DE"/>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53F5"/>
    <w:rsid w:val="00C659C7"/>
    <w:rsid w:val="00C6660B"/>
    <w:rsid w:val="00C6762F"/>
    <w:rsid w:val="00C70CF8"/>
    <w:rsid w:val="00C71416"/>
    <w:rsid w:val="00C71BE2"/>
    <w:rsid w:val="00C71DBB"/>
    <w:rsid w:val="00C71E19"/>
    <w:rsid w:val="00C71F89"/>
    <w:rsid w:val="00C737B9"/>
    <w:rsid w:val="00C73CAD"/>
    <w:rsid w:val="00C74865"/>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261F"/>
    <w:rsid w:val="00C92D4D"/>
    <w:rsid w:val="00C92DE1"/>
    <w:rsid w:val="00C936CB"/>
    <w:rsid w:val="00C95891"/>
    <w:rsid w:val="00C95D24"/>
    <w:rsid w:val="00C96DD6"/>
    <w:rsid w:val="00C97BF5"/>
    <w:rsid w:val="00CA04BB"/>
    <w:rsid w:val="00CA0D31"/>
    <w:rsid w:val="00CA25BE"/>
    <w:rsid w:val="00CA496B"/>
    <w:rsid w:val="00CA559E"/>
    <w:rsid w:val="00CA726C"/>
    <w:rsid w:val="00CB066F"/>
    <w:rsid w:val="00CB2EAE"/>
    <w:rsid w:val="00CB33CA"/>
    <w:rsid w:val="00CB3A39"/>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4DF"/>
    <w:rsid w:val="00D05E96"/>
    <w:rsid w:val="00D05F83"/>
    <w:rsid w:val="00D0757A"/>
    <w:rsid w:val="00D07F89"/>
    <w:rsid w:val="00D10B89"/>
    <w:rsid w:val="00D10D95"/>
    <w:rsid w:val="00D10E4B"/>
    <w:rsid w:val="00D11D63"/>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7C4"/>
    <w:rsid w:val="00DC4F6C"/>
    <w:rsid w:val="00DC6366"/>
    <w:rsid w:val="00DC67E4"/>
    <w:rsid w:val="00DD0321"/>
    <w:rsid w:val="00DD11F8"/>
    <w:rsid w:val="00DD1AD8"/>
    <w:rsid w:val="00DD1AEA"/>
    <w:rsid w:val="00DD1B41"/>
    <w:rsid w:val="00DD1B6A"/>
    <w:rsid w:val="00DD1B7C"/>
    <w:rsid w:val="00DD24BB"/>
    <w:rsid w:val="00DD2691"/>
    <w:rsid w:val="00DD31AC"/>
    <w:rsid w:val="00DD38B3"/>
    <w:rsid w:val="00DD3A4D"/>
    <w:rsid w:val="00DD4BD2"/>
    <w:rsid w:val="00DD5F91"/>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F34"/>
    <w:rsid w:val="00E04FD5"/>
    <w:rsid w:val="00E06664"/>
    <w:rsid w:val="00E104CE"/>
    <w:rsid w:val="00E10C2E"/>
    <w:rsid w:val="00E10F57"/>
    <w:rsid w:val="00E13574"/>
    <w:rsid w:val="00E13908"/>
    <w:rsid w:val="00E139E2"/>
    <w:rsid w:val="00E151CB"/>
    <w:rsid w:val="00E158AE"/>
    <w:rsid w:val="00E223DC"/>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5038"/>
    <w:rsid w:val="00E460EC"/>
    <w:rsid w:val="00E46923"/>
    <w:rsid w:val="00E46A8C"/>
    <w:rsid w:val="00E46B0F"/>
    <w:rsid w:val="00E47B52"/>
    <w:rsid w:val="00E52403"/>
    <w:rsid w:val="00E52A47"/>
    <w:rsid w:val="00E53BBF"/>
    <w:rsid w:val="00E565E4"/>
    <w:rsid w:val="00E56FC8"/>
    <w:rsid w:val="00E57B60"/>
    <w:rsid w:val="00E60B87"/>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A16DA"/>
    <w:rsid w:val="00EA1CE9"/>
    <w:rsid w:val="00EA1EA4"/>
    <w:rsid w:val="00EA2DC7"/>
    <w:rsid w:val="00EA3A47"/>
    <w:rsid w:val="00EA3DFD"/>
    <w:rsid w:val="00EA3F1B"/>
    <w:rsid w:val="00EA4467"/>
    <w:rsid w:val="00EA44FF"/>
    <w:rsid w:val="00EA515B"/>
    <w:rsid w:val="00EA5900"/>
    <w:rsid w:val="00EA59A7"/>
    <w:rsid w:val="00EA5BCE"/>
    <w:rsid w:val="00EA73C3"/>
    <w:rsid w:val="00EA7E6D"/>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41CA"/>
    <w:rsid w:val="00EE443F"/>
    <w:rsid w:val="00EE50B3"/>
    <w:rsid w:val="00EE662C"/>
    <w:rsid w:val="00EE6AB6"/>
    <w:rsid w:val="00EE6C33"/>
    <w:rsid w:val="00EE77F0"/>
    <w:rsid w:val="00EF006A"/>
    <w:rsid w:val="00EF0177"/>
    <w:rsid w:val="00EF0639"/>
    <w:rsid w:val="00EF1604"/>
    <w:rsid w:val="00EF1B46"/>
    <w:rsid w:val="00EF2D48"/>
    <w:rsid w:val="00EF36B0"/>
    <w:rsid w:val="00EF3984"/>
    <w:rsid w:val="00EF3FEF"/>
    <w:rsid w:val="00EF437F"/>
    <w:rsid w:val="00EF4A36"/>
    <w:rsid w:val="00EF4FD3"/>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D8"/>
    <w:rsid w:val="00F04D3C"/>
    <w:rsid w:val="00F06050"/>
    <w:rsid w:val="00F07DC7"/>
    <w:rsid w:val="00F10920"/>
    <w:rsid w:val="00F11875"/>
    <w:rsid w:val="00F128AD"/>
    <w:rsid w:val="00F132A7"/>
    <w:rsid w:val="00F1445C"/>
    <w:rsid w:val="00F15938"/>
    <w:rsid w:val="00F15960"/>
    <w:rsid w:val="00F20015"/>
    <w:rsid w:val="00F206FD"/>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E63"/>
    <w:rsid w:val="00F66255"/>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93F"/>
    <w:rsid w:val="00F81A66"/>
    <w:rsid w:val="00F81BA9"/>
    <w:rsid w:val="00F828FD"/>
    <w:rsid w:val="00F82978"/>
    <w:rsid w:val="00F8355A"/>
    <w:rsid w:val="00F839C9"/>
    <w:rsid w:val="00F83C1B"/>
    <w:rsid w:val="00F83D3C"/>
    <w:rsid w:val="00F84346"/>
    <w:rsid w:val="00F84B11"/>
    <w:rsid w:val="00F84EA1"/>
    <w:rsid w:val="00F867B0"/>
    <w:rsid w:val="00F9091D"/>
    <w:rsid w:val="00F91E8D"/>
    <w:rsid w:val="00F943AD"/>
    <w:rsid w:val="00F9570E"/>
    <w:rsid w:val="00F957B7"/>
    <w:rsid w:val="00F95E57"/>
    <w:rsid w:val="00F97515"/>
    <w:rsid w:val="00FA1329"/>
    <w:rsid w:val="00FA25FE"/>
    <w:rsid w:val="00FA4214"/>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304"/>
    <w:rsid w:val="00FD78B8"/>
    <w:rsid w:val="00FE03EA"/>
    <w:rsid w:val="00FE041F"/>
    <w:rsid w:val="00FE0809"/>
    <w:rsid w:val="00FE3E6D"/>
    <w:rsid w:val="00FE5BFF"/>
    <w:rsid w:val="00FE617C"/>
    <w:rsid w:val="00FE6311"/>
    <w:rsid w:val="00FE6490"/>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B465CA"/>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4748CD"/>
    <w:rPr>
      <w:rFonts w:ascii="Cambria" w:hAnsi="Cambria"/>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D7333C"/>
    <w:rPr>
      <w:rFonts w:ascii="Arial" w:hAnsi="Arial" w:cs="Arial"/>
      <w:sz w:val="16"/>
      <w:szCs w:val="16"/>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D7333C"/>
    <w:rPr>
      <w:rFonts w:ascii="Arial" w:hAnsi="Arial" w:cs="Arial"/>
      <w:sz w:val="16"/>
      <w:szCs w:val="16"/>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semiHidden/>
    <w:rsid w:val="005E78C9"/>
    <w:rPr>
      <w:rFonts w:ascii="Arial" w:eastAsia="MS Mincho" w:hAnsi="Arial"/>
      <w:noProof/>
      <w:szCs w:val="24"/>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styles" Target="styles.xml"/><Relationship Id="rId7" Type="http://schemas.openxmlformats.org/officeDocument/2006/relationships/header" Target="header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3b2d1ea6decb992f155389aed63356b5">
  <xsd:schema xmlns:xsd="http://www.w3.org/2001/XMLSchema" xmlns:xs="http://www.w3.org/2001/XMLSchema" xmlns:p="http://schemas.microsoft.com/office/2006/metadata/properties" xmlns:ns2="dc1a6148-bd12-4e14-86d7-69fe068e00ba" targetNamespace="http://schemas.microsoft.com/office/2006/metadata/properties" ma:root="true" ma:fieldsID="af3d5d7636fabc88fdaefe71c1764932"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37EE0C-82EA-4897-9740-678B150BF09B}">
  <ds:schemaRefs>
    <ds:schemaRef ds:uri="http://schemas.openxmlformats.org/officeDocument/2006/bibliography"/>
  </ds:schemaRefs>
</ds:datastoreItem>
</file>

<file path=customXml/itemProps2.xml><?xml version="1.0" encoding="utf-8"?>
<ds:datastoreItem xmlns:ds="http://schemas.openxmlformats.org/officeDocument/2006/customXml" ds:itemID="{9EAF3DFF-7F49-4498-8701-56DD7F0C4D5F}"/>
</file>

<file path=customXml/itemProps3.xml><?xml version="1.0" encoding="utf-8"?>
<ds:datastoreItem xmlns:ds="http://schemas.openxmlformats.org/officeDocument/2006/customXml" ds:itemID="{E8452EB3-8F4F-4088-9568-781711B37DAC}"/>
</file>

<file path=customXml/itemProps4.xml><?xml version="1.0" encoding="utf-8"?>
<ds:datastoreItem xmlns:ds="http://schemas.openxmlformats.org/officeDocument/2006/customXml" ds:itemID="{C4EFC8AB-B0A7-4894-AFE9-91FC176EFE92}"/>
</file>

<file path=docProps/app.xml><?xml version="1.0" encoding="utf-8"?>
<Properties xmlns="http://schemas.openxmlformats.org/officeDocument/2006/extended-properties" xmlns:vt="http://schemas.openxmlformats.org/officeDocument/2006/docPropsVTypes">
  <Template>Normal.dotm</Template>
  <TotalTime>39</TotalTime>
  <Pages>19</Pages>
  <Words>74120</Words>
  <Characters>422489</Characters>
  <Application>Microsoft Office Word</Application>
  <DocSecurity>0</DocSecurity>
  <Lines>3520</Lines>
  <Paragraphs>991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495618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Gina Hoorelbeke</cp:lastModifiedBy>
  <cp:revision>18</cp:revision>
  <cp:lastPrinted>2019-08-29T12:09:00Z</cp:lastPrinted>
  <dcterms:created xsi:type="dcterms:W3CDTF">2022-06-27T09:09:00Z</dcterms:created>
  <dcterms:modified xsi:type="dcterms:W3CDTF">2022-10-06T09:07:00Z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0x010100E5F21D0CA3735F47BA7AFD1CBD8892B3</vt:lpwstr>
  </property>
</Properties>
</file>