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FRESH CUT PEONY #EU41821F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EU41821F_5%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Linalyl acetate, Linalool, Vertenex, Geraniol, Benzyl salicylate, Iso E Super, Citronellol Pure.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0.79 – 1.584125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0.2 – 0.400005</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0.135 – 0.267365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0.125 – 0.2525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Vertenex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0.07 – 0.1425</w:t>
            </w:r>
          </w:p>
        </w:tc>
        <w:tc>
          <w:tcPr>
            <w:tcW w:w="3118" w:type="dxa"/>
          </w:tcPr>
          <w:p w:rsidR="00827634" w:rsidRPr="00E158AE" w:rsidP="009B0F88" w14:textId="60F6CE2E">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0.07 – 0.135</w:t>
            </w:r>
          </w:p>
        </w:tc>
        <w:tc>
          <w:tcPr>
            <w:tcW w:w="3118" w:type="dxa"/>
          </w:tcPr>
          <w:p w:rsidR="00827634" w:rsidRPr="00E158AE" w:rsidP="009B0F88" w14:textId="60F6CE2E">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0.07 – 0.135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0.065 – 0.13</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0.02 – 0.035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0.015 – 0.0275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0.007233 – 0.0108495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0.00043</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0.000105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0.000005</w:t>
            </w:r>
          </w:p>
        </w:tc>
        <w:tc>
          <w:tcPr>
            <w:tcW w:w="3118" w:type="dxa"/>
          </w:tcPr>
          <w:p w:rsidR="00827634" w:rsidRPr="00E158AE" w:rsidP="009B0F88" w14:textId="60F6CE2E">
            <w:pPr>
              <w:pStyle w:val="SDSTableTextNormal"/>
              <w:rPr>
                <w:noProof w:val="0"/>
              </w:rPr>
            </w:pPr>
            <w:r w:rsidRPr="00E158AE">
              <w:rPr>
                <w:noProof/>
              </w:rPr>
              <w:t>Eye Dam. 1, H318</w:t>
              <w:br/>
              <w:t>Skin Corr. 1C, H314</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3370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3600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FRESH CUT PEONY #EU41821F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FRESH CUT PEONY #EU41821F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00066C34">
              <w:rPr>
                <w:noProof/>
              </w:rPr>
              <w:t>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Hexyl cinnamic aldehyde ; Linalyl acetate ; Linalool ; Vertenex ; Geraniol ; Benzyl salicylate ; Iso E Super ; Citronellol Pure ; Caproic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FRESH CUT PEONY #EU41821F 5% ; Benzyl benzoate ; Hexyl cinnamic aldehyde ; Hexamethylindanopyran ; Benzyl salicylate ; Iso E Super ; Benzyl acetate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00066C34">
              <w:rPr>
                <w:noProof/>
              </w:rPr>
              <w:t>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Linalyl acetate, Linalool, Vertenex, Geraniol, Benzyl salicylate, Iso E Super, Citronellol Pure.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FRESH CUT PEONY #EU41821F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FRESH CUT PEONY #EU41821F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7EF8B390-AAD7-4B61-8522-0A46702B363D}"/>
</file>

<file path=customXml/itemProps3.xml><?xml version="1.0" encoding="utf-8"?>
<ds:datastoreItem xmlns:ds="http://schemas.openxmlformats.org/officeDocument/2006/customXml" ds:itemID="{187D3684-8EB6-4841-860A-450612FF7B8C}"/>
</file>

<file path=customXml/itemProps4.xml><?xml version="1.0" encoding="utf-8"?>
<ds:datastoreItem xmlns:ds="http://schemas.openxmlformats.org/officeDocument/2006/customXml" ds:itemID="{02564B61-662E-40C1-9A4E-D42F7E50EFA0}"/>
</file>

<file path=docProps/app.xml><?xml version="1.0" encoding="utf-8"?>
<Properties xmlns="http://schemas.openxmlformats.org/officeDocument/2006/extended-properties" xmlns:vt="http://schemas.openxmlformats.org/officeDocument/2006/docPropsVTypes">
  <Template>Normal.dotm</Template>
  <TotalTime>39</TotalTime>
  <Pages>17</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